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9F" w:rsidRDefault="002C7C10" w:rsidP="00985891">
      <w:pPr>
        <w:pStyle w:val="a3"/>
        <w:ind w:left="0" w:right="378"/>
        <w:jc w:val="left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134620</wp:posOffset>
            </wp:positionV>
            <wp:extent cx="567690" cy="683260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Контрольно-счетная палата </w:t>
      </w:r>
      <w:proofErr w:type="spellStart"/>
      <w:r>
        <w:rPr>
          <w:b/>
          <w:sz w:val="28"/>
          <w:szCs w:val="28"/>
        </w:rPr>
        <w:t>Зиминского</w:t>
      </w:r>
      <w:proofErr w:type="spellEnd"/>
      <w:r>
        <w:rPr>
          <w:b/>
          <w:sz w:val="28"/>
          <w:szCs w:val="28"/>
        </w:rPr>
        <w:t xml:space="preserve"> районного муниципального </w:t>
      </w:r>
    </w:p>
    <w:p w:rsidR="002C7C10" w:rsidRPr="00650328" w:rsidRDefault="002C7C10" w:rsidP="002C7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C7C10" w:rsidRDefault="002C7C10" w:rsidP="002C7C10">
      <w:pPr>
        <w:numPr>
          <w:ilvl w:val="12"/>
          <w:numId w:val="0"/>
        </w:numPr>
        <w:ind w:right="-99" w:firstLine="567"/>
        <w:jc w:val="center"/>
        <w:rPr>
          <w:b/>
          <w:sz w:val="28"/>
          <w:highlight w:val="yellow"/>
        </w:rPr>
      </w:pPr>
    </w:p>
    <w:p w:rsidR="002C7C10" w:rsidRDefault="002C7C10" w:rsidP="002C7C10">
      <w:pPr>
        <w:numPr>
          <w:ilvl w:val="12"/>
          <w:numId w:val="0"/>
        </w:numPr>
        <w:ind w:right="-99" w:firstLine="567"/>
        <w:jc w:val="center"/>
        <w:rPr>
          <w:b/>
          <w:sz w:val="28"/>
          <w:highlight w:val="yellow"/>
        </w:rPr>
      </w:pPr>
    </w:p>
    <w:p w:rsidR="002C7C10" w:rsidRPr="00FA1EE3" w:rsidRDefault="002C7C10" w:rsidP="002C7C10">
      <w:pPr>
        <w:pStyle w:val="a8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Аналитическая записка № 0</w:t>
      </w:r>
      <w:r w:rsidR="00D605AC">
        <w:rPr>
          <w:rFonts w:ascii="Times New Roman" w:hAnsi="Times New Roman"/>
          <w:b/>
          <w:i w:val="0"/>
          <w:sz w:val="28"/>
          <w:szCs w:val="28"/>
        </w:rPr>
        <w:t>3</w:t>
      </w:r>
    </w:p>
    <w:p w:rsidR="002C7C10" w:rsidRPr="00FA1EE3" w:rsidRDefault="002C7C10" w:rsidP="002C7C10">
      <w:pPr>
        <w:pStyle w:val="a8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на отчет об  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F60D2A" w:rsidRPr="00FA1EE3">
        <w:rPr>
          <w:rFonts w:ascii="Times New Roman" w:hAnsi="Times New Roman"/>
          <w:b/>
          <w:i w:val="0"/>
          <w:sz w:val="28"/>
          <w:szCs w:val="28"/>
        </w:rPr>
        <w:t>исполнения бюджета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FA1EE3">
        <w:rPr>
          <w:rFonts w:ascii="Times New Roman" w:hAnsi="Times New Roman"/>
          <w:b/>
          <w:i w:val="0"/>
          <w:sz w:val="28"/>
          <w:szCs w:val="28"/>
        </w:rPr>
        <w:t>Зиминского</w:t>
      </w:r>
      <w:proofErr w:type="spellEnd"/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районного</w:t>
      </w:r>
    </w:p>
    <w:p w:rsidR="002C7C10" w:rsidRPr="00FA1EE3" w:rsidRDefault="002C7C10" w:rsidP="002C7C10">
      <w:pPr>
        <w:pStyle w:val="a8"/>
        <w:rPr>
          <w:rFonts w:ascii="Times New Roman" w:hAnsi="Times New Roman"/>
          <w:b/>
          <w:i w:val="0"/>
          <w:sz w:val="28"/>
          <w:szCs w:val="28"/>
        </w:rPr>
      </w:pP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муниципального образования за </w:t>
      </w:r>
      <w:r w:rsidR="00D605AC">
        <w:rPr>
          <w:rFonts w:ascii="Times New Roman" w:hAnsi="Times New Roman"/>
          <w:b/>
          <w:i w:val="0"/>
          <w:sz w:val="28"/>
          <w:szCs w:val="28"/>
        </w:rPr>
        <w:t>9 месяцев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20</w:t>
      </w:r>
      <w:r>
        <w:rPr>
          <w:rFonts w:ascii="Times New Roman" w:hAnsi="Times New Roman"/>
          <w:b/>
          <w:i w:val="0"/>
          <w:sz w:val="28"/>
          <w:szCs w:val="28"/>
        </w:rPr>
        <w:t>2</w:t>
      </w:r>
      <w:r w:rsidR="00FD724B">
        <w:rPr>
          <w:rFonts w:ascii="Times New Roman" w:hAnsi="Times New Roman"/>
          <w:b/>
          <w:i w:val="0"/>
          <w:sz w:val="28"/>
          <w:szCs w:val="28"/>
        </w:rPr>
        <w:t>1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года. </w:t>
      </w:r>
    </w:p>
    <w:p w:rsidR="002C7C10" w:rsidRDefault="002C7C10" w:rsidP="002C7C10">
      <w:pPr>
        <w:pStyle w:val="a8"/>
        <w:jc w:val="both"/>
        <w:rPr>
          <w:rFonts w:ascii="Times New Roman" w:hAnsi="Times New Roman"/>
          <w:i w:val="0"/>
          <w:sz w:val="28"/>
        </w:rPr>
      </w:pPr>
    </w:p>
    <w:p w:rsidR="002C7C10" w:rsidRPr="00E92FB2" w:rsidRDefault="002C7C10" w:rsidP="002A509F">
      <w:pPr>
        <w:pStyle w:val="a8"/>
        <w:ind w:left="426"/>
        <w:jc w:val="both"/>
        <w:rPr>
          <w:rFonts w:ascii="Times New Roman" w:hAnsi="Times New Roman"/>
          <w:i w:val="0"/>
          <w:sz w:val="28"/>
        </w:rPr>
      </w:pPr>
      <w:r w:rsidRPr="00A4704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</w:t>
      </w:r>
      <w:r w:rsidR="00D22CF7">
        <w:rPr>
          <w:rFonts w:ascii="Times New Roman" w:hAnsi="Times New Roman"/>
          <w:i w:val="0"/>
          <w:sz w:val="28"/>
        </w:rPr>
        <w:t xml:space="preserve">       </w:t>
      </w:r>
      <w:r w:rsidR="00205143">
        <w:rPr>
          <w:rFonts w:ascii="Times New Roman" w:hAnsi="Times New Roman"/>
          <w:i w:val="0"/>
          <w:sz w:val="28"/>
        </w:rPr>
        <w:t xml:space="preserve">       </w:t>
      </w:r>
      <w:r w:rsidR="00FD724B">
        <w:rPr>
          <w:rFonts w:ascii="Times New Roman" w:hAnsi="Times New Roman"/>
          <w:i w:val="0"/>
          <w:sz w:val="28"/>
        </w:rPr>
        <w:t>16</w:t>
      </w:r>
      <w:r w:rsidR="008109E4">
        <w:rPr>
          <w:rFonts w:ascii="Times New Roman" w:hAnsi="Times New Roman"/>
          <w:i w:val="0"/>
          <w:sz w:val="28"/>
        </w:rPr>
        <w:t xml:space="preserve"> </w:t>
      </w:r>
      <w:r w:rsidR="00F60D2A">
        <w:rPr>
          <w:rFonts w:ascii="Times New Roman" w:hAnsi="Times New Roman"/>
          <w:i w:val="0"/>
          <w:sz w:val="28"/>
        </w:rPr>
        <w:t>декабря 2021</w:t>
      </w:r>
      <w:r>
        <w:rPr>
          <w:rFonts w:ascii="Times New Roman" w:hAnsi="Times New Roman"/>
          <w:i w:val="0"/>
          <w:sz w:val="28"/>
        </w:rPr>
        <w:t xml:space="preserve"> </w:t>
      </w:r>
      <w:r w:rsidRPr="00E92FB2">
        <w:rPr>
          <w:rFonts w:ascii="Times New Roman" w:hAnsi="Times New Roman"/>
          <w:i w:val="0"/>
          <w:sz w:val="28"/>
        </w:rPr>
        <w:t>года                                                           г.</w:t>
      </w:r>
      <w:r w:rsidR="005E5982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Зима</w:t>
      </w:r>
    </w:p>
    <w:p w:rsidR="002C7C10" w:rsidRPr="00AB6548" w:rsidRDefault="002C7C10" w:rsidP="002C7C10">
      <w:pPr>
        <w:pStyle w:val="a3"/>
        <w:ind w:left="57"/>
        <w:jc w:val="center"/>
        <w:rPr>
          <w:b/>
          <w:sz w:val="28"/>
          <w:szCs w:val="28"/>
          <w:highlight w:val="yellow"/>
        </w:rPr>
      </w:pPr>
    </w:p>
    <w:p w:rsidR="0065049F" w:rsidRPr="00445DB7" w:rsidRDefault="002C7C10" w:rsidP="00C81306">
      <w:pPr>
        <w:pStyle w:val="a3"/>
        <w:spacing w:before="223"/>
        <w:ind w:left="142" w:right="-29" w:firstLine="709"/>
        <w:rPr>
          <w:sz w:val="28"/>
          <w:szCs w:val="28"/>
        </w:rPr>
      </w:pPr>
      <w:r w:rsidRPr="00445DB7">
        <w:rPr>
          <w:sz w:val="28"/>
          <w:szCs w:val="28"/>
        </w:rPr>
        <w:t>Аналитическая записка</w:t>
      </w:r>
      <w:r w:rsidR="002973BE" w:rsidRPr="00445DB7">
        <w:rPr>
          <w:sz w:val="28"/>
          <w:szCs w:val="28"/>
        </w:rPr>
        <w:t xml:space="preserve"> Контрольно-счетной палаты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районного муниципального образования</w:t>
      </w:r>
      <w:r w:rsidR="002973BE" w:rsidRPr="00445DB7">
        <w:rPr>
          <w:sz w:val="28"/>
          <w:szCs w:val="28"/>
        </w:rPr>
        <w:t xml:space="preserve"> (далее – КСП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района</w:t>
      </w:r>
      <w:r w:rsidR="002973BE" w:rsidRPr="00445DB7">
        <w:rPr>
          <w:sz w:val="28"/>
          <w:szCs w:val="28"/>
        </w:rPr>
        <w:t xml:space="preserve">)  о  проверке  Отчета  об  исполнении  бюджета 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районного </w:t>
      </w:r>
      <w:r w:rsidR="002973BE" w:rsidRPr="00445DB7">
        <w:rPr>
          <w:sz w:val="28"/>
          <w:szCs w:val="28"/>
        </w:rPr>
        <w:t>муниципального</w:t>
      </w:r>
      <w:r w:rsidR="002973BE" w:rsidRPr="00445DB7">
        <w:rPr>
          <w:spacing w:val="3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образования</w:t>
      </w:r>
      <w:r w:rsidRP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(далее - районный бюджет) за </w:t>
      </w:r>
      <w:r w:rsidR="00D605AC">
        <w:rPr>
          <w:sz w:val="28"/>
          <w:szCs w:val="28"/>
        </w:rPr>
        <w:t xml:space="preserve">9 месяцев </w:t>
      </w:r>
      <w:r w:rsidR="002973BE" w:rsidRPr="00445DB7">
        <w:rPr>
          <w:sz w:val="28"/>
          <w:szCs w:val="28"/>
        </w:rPr>
        <w:t>20</w:t>
      </w:r>
      <w:r w:rsidRPr="00445DB7">
        <w:rPr>
          <w:sz w:val="28"/>
          <w:szCs w:val="28"/>
        </w:rPr>
        <w:t>2</w:t>
      </w:r>
      <w:r w:rsidR="00404ABB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года, подготовлена в соответствии с пунктами 1, 2 статьи 157, пунктом 5 статьи 264.2 Бюджетного кодекса Российской Федерации (далее - БК РФ),  пункта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распоряжения  председателя КСП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района </w:t>
      </w:r>
      <w:r w:rsidR="002973BE" w:rsidRPr="00445DB7">
        <w:rPr>
          <w:sz w:val="28"/>
          <w:szCs w:val="28"/>
        </w:rPr>
        <w:t xml:space="preserve"> от </w:t>
      </w:r>
      <w:r w:rsidR="00404ABB">
        <w:rPr>
          <w:sz w:val="28"/>
          <w:szCs w:val="28"/>
        </w:rPr>
        <w:t>16</w:t>
      </w:r>
      <w:r w:rsidR="002973BE" w:rsidRPr="00445DB7">
        <w:rPr>
          <w:sz w:val="28"/>
          <w:szCs w:val="28"/>
        </w:rPr>
        <w:t>.</w:t>
      </w:r>
      <w:r w:rsidR="009116F9">
        <w:rPr>
          <w:sz w:val="28"/>
          <w:szCs w:val="28"/>
        </w:rPr>
        <w:t>1</w:t>
      </w:r>
      <w:r w:rsidR="00404ABB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>.20</w:t>
      </w:r>
      <w:r w:rsidRPr="00445DB7">
        <w:rPr>
          <w:sz w:val="28"/>
          <w:szCs w:val="28"/>
        </w:rPr>
        <w:t>2</w:t>
      </w:r>
      <w:r w:rsidR="00404ABB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г. № </w:t>
      </w:r>
      <w:r w:rsidRPr="00445DB7">
        <w:rPr>
          <w:sz w:val="28"/>
          <w:szCs w:val="28"/>
        </w:rPr>
        <w:t>01-2</w:t>
      </w:r>
      <w:r w:rsidR="00404ABB">
        <w:rPr>
          <w:sz w:val="28"/>
          <w:szCs w:val="28"/>
        </w:rPr>
        <w:t>1</w:t>
      </w:r>
      <w:r w:rsidRPr="00445DB7">
        <w:rPr>
          <w:sz w:val="28"/>
          <w:szCs w:val="28"/>
        </w:rPr>
        <w:t>/</w:t>
      </w:r>
      <w:r w:rsidR="00404ABB">
        <w:rPr>
          <w:sz w:val="28"/>
          <w:szCs w:val="28"/>
        </w:rPr>
        <w:t>35</w:t>
      </w:r>
      <w:r w:rsidR="002973BE" w:rsidRPr="00445DB7">
        <w:rPr>
          <w:sz w:val="28"/>
          <w:szCs w:val="28"/>
        </w:rPr>
        <w:t>, в рамках осуществления текущего (оперативного)</w:t>
      </w:r>
      <w:r w:rsid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контроля  за  исполнением </w:t>
      </w:r>
      <w:r w:rsidRPr="00445DB7">
        <w:rPr>
          <w:sz w:val="28"/>
          <w:szCs w:val="28"/>
        </w:rPr>
        <w:t xml:space="preserve"> районного</w:t>
      </w:r>
      <w:r w:rsidR="002973BE" w:rsidRPr="00445DB7">
        <w:rPr>
          <w:sz w:val="28"/>
          <w:szCs w:val="28"/>
        </w:rPr>
        <w:t xml:space="preserve"> бюджета   за </w:t>
      </w:r>
      <w:r w:rsidR="009116F9">
        <w:rPr>
          <w:sz w:val="28"/>
          <w:szCs w:val="28"/>
        </w:rPr>
        <w:t>9 месяцев</w:t>
      </w:r>
      <w:r w:rsidR="002973BE" w:rsidRPr="00445DB7">
        <w:rPr>
          <w:sz w:val="28"/>
          <w:szCs w:val="28"/>
        </w:rPr>
        <w:t xml:space="preserve"> 20</w:t>
      </w:r>
      <w:r w:rsidRPr="00445DB7">
        <w:rPr>
          <w:sz w:val="28"/>
          <w:szCs w:val="28"/>
        </w:rPr>
        <w:t>2</w:t>
      </w:r>
      <w:r w:rsidR="00404ABB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года, по результатам анализа отчетности об исполнении районного бюджета за указанный период.</w:t>
      </w:r>
    </w:p>
    <w:p w:rsidR="0065049F" w:rsidRDefault="002C7C10" w:rsidP="00C81306">
      <w:pPr>
        <w:ind w:left="142" w:firstLine="567"/>
        <w:jc w:val="both"/>
        <w:rPr>
          <w:sz w:val="26"/>
        </w:rPr>
      </w:pPr>
      <w:r w:rsidRPr="00445DB7">
        <w:rPr>
          <w:sz w:val="28"/>
          <w:szCs w:val="28"/>
        </w:rPr>
        <w:t xml:space="preserve"> 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Отчет об исполнении районного бюджета за </w:t>
      </w:r>
      <w:r w:rsidR="009116F9">
        <w:rPr>
          <w:rFonts w:ascii="Times New Roman CYR" w:hAnsi="Times New Roman CYR"/>
          <w:snapToGrid w:val="0"/>
          <w:sz w:val="28"/>
          <w:szCs w:val="28"/>
        </w:rPr>
        <w:t>9 месяцев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 202</w:t>
      </w:r>
      <w:r w:rsidR="00404ABB">
        <w:rPr>
          <w:rFonts w:ascii="Times New Roman CYR" w:hAnsi="Times New Roman CYR"/>
          <w:snapToGrid w:val="0"/>
          <w:sz w:val="28"/>
          <w:szCs w:val="28"/>
        </w:rPr>
        <w:t>1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 года был составлен Финансовым управлением </w:t>
      </w:r>
      <w:proofErr w:type="spellStart"/>
      <w:r w:rsidRPr="00445DB7"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(далее по тексту – Финансовое управление) и  утверждён постановлением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(далее по тексту – Администрация района) 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от 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AF43B7">
        <w:rPr>
          <w:rFonts w:ascii="Times New Roman CYR" w:hAnsi="Times New Roman CYR"/>
          <w:snapToGrid w:val="0"/>
          <w:sz w:val="28"/>
          <w:szCs w:val="28"/>
        </w:rPr>
        <w:t>2</w:t>
      </w:r>
      <w:r w:rsidR="00404ABB">
        <w:rPr>
          <w:rFonts w:ascii="Times New Roman CYR" w:hAnsi="Times New Roman CYR"/>
          <w:snapToGrid w:val="0"/>
          <w:sz w:val="28"/>
          <w:szCs w:val="28"/>
        </w:rPr>
        <w:t>6</w:t>
      </w:r>
      <w:r>
        <w:rPr>
          <w:rFonts w:ascii="Times New Roman CYR" w:hAnsi="Times New Roman CYR"/>
          <w:snapToGrid w:val="0"/>
          <w:sz w:val="28"/>
          <w:szCs w:val="28"/>
        </w:rPr>
        <w:t>.</w:t>
      </w:r>
      <w:r w:rsidR="00AF43B7">
        <w:rPr>
          <w:rFonts w:ascii="Times New Roman CYR" w:hAnsi="Times New Roman CYR"/>
          <w:snapToGrid w:val="0"/>
          <w:sz w:val="28"/>
          <w:szCs w:val="28"/>
        </w:rPr>
        <w:t>1</w:t>
      </w:r>
      <w:r w:rsidR="00404ABB">
        <w:rPr>
          <w:rFonts w:ascii="Times New Roman CYR" w:hAnsi="Times New Roman CYR"/>
          <w:snapToGrid w:val="0"/>
          <w:sz w:val="28"/>
          <w:szCs w:val="28"/>
        </w:rPr>
        <w:t>1</w:t>
      </w:r>
      <w:r>
        <w:rPr>
          <w:rFonts w:ascii="Times New Roman CYR" w:hAnsi="Times New Roman CYR"/>
          <w:snapToGrid w:val="0"/>
          <w:sz w:val="28"/>
          <w:szCs w:val="28"/>
        </w:rPr>
        <w:t>.202</w:t>
      </w:r>
      <w:r w:rsidR="00404ABB">
        <w:rPr>
          <w:rFonts w:ascii="Times New Roman CYR" w:hAnsi="Times New Roman CYR"/>
          <w:snapToGrid w:val="0"/>
          <w:sz w:val="28"/>
          <w:szCs w:val="28"/>
        </w:rPr>
        <w:t>1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Pr="0094009A">
        <w:rPr>
          <w:rFonts w:ascii="Times New Roman CYR" w:hAnsi="Times New Roman CYR"/>
          <w:snapToGrid w:val="0"/>
          <w:sz w:val="28"/>
          <w:szCs w:val="28"/>
        </w:rPr>
        <w:t>г. №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AF43B7">
        <w:rPr>
          <w:rFonts w:ascii="Times New Roman CYR" w:hAnsi="Times New Roman CYR"/>
          <w:snapToGrid w:val="0"/>
          <w:sz w:val="28"/>
          <w:szCs w:val="28"/>
        </w:rPr>
        <w:t>90</w:t>
      </w:r>
      <w:r w:rsidR="00404ABB">
        <w:rPr>
          <w:rFonts w:ascii="Times New Roman CYR" w:hAnsi="Times New Roman CYR"/>
          <w:snapToGrid w:val="0"/>
          <w:sz w:val="28"/>
          <w:szCs w:val="28"/>
        </w:rPr>
        <w:t>7</w:t>
      </w:r>
      <w:r>
        <w:rPr>
          <w:rFonts w:ascii="Times New Roman CYR" w:hAnsi="Times New Roman CYR"/>
          <w:snapToGrid w:val="0"/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за </w:t>
      </w:r>
      <w:r w:rsidR="00AF43B7">
        <w:rPr>
          <w:rFonts w:ascii="Times New Roman CYR" w:hAnsi="Times New Roman CYR"/>
          <w:snapToGrid w:val="0"/>
          <w:sz w:val="28"/>
          <w:szCs w:val="28"/>
        </w:rPr>
        <w:t>9 месяцев</w:t>
      </w:r>
      <w:r>
        <w:rPr>
          <w:rFonts w:ascii="Times New Roman CYR" w:hAnsi="Times New Roman CYR"/>
          <w:snapToGrid w:val="0"/>
          <w:sz w:val="28"/>
          <w:szCs w:val="28"/>
        </w:rPr>
        <w:t xml:space="preserve"> 202</w:t>
      </w:r>
      <w:r w:rsidR="00404ABB">
        <w:rPr>
          <w:rFonts w:ascii="Times New Roman CYR" w:hAnsi="Times New Roman CYR"/>
          <w:snapToGrid w:val="0"/>
          <w:sz w:val="28"/>
          <w:szCs w:val="28"/>
        </w:rPr>
        <w:t>1</w:t>
      </w:r>
      <w:r>
        <w:rPr>
          <w:rFonts w:ascii="Times New Roman CYR" w:hAnsi="Times New Roman CYR"/>
          <w:snapToGrid w:val="0"/>
          <w:sz w:val="28"/>
          <w:szCs w:val="28"/>
        </w:rPr>
        <w:t xml:space="preserve"> года</w:t>
      </w:r>
      <w:r w:rsidRPr="002C7C10">
        <w:rPr>
          <w:snapToGrid w:val="0"/>
          <w:sz w:val="28"/>
          <w:szCs w:val="28"/>
        </w:rPr>
        <w:t>»</w:t>
      </w:r>
      <w:r w:rsidR="00D22CF7">
        <w:rPr>
          <w:snapToGrid w:val="0"/>
          <w:sz w:val="28"/>
          <w:szCs w:val="28"/>
        </w:rPr>
        <w:t xml:space="preserve">, </w:t>
      </w:r>
      <w:r w:rsidR="002973BE" w:rsidRPr="002C7C10">
        <w:rPr>
          <w:sz w:val="28"/>
          <w:szCs w:val="28"/>
        </w:rPr>
        <w:t>в соответствии с требованиями статьи</w:t>
      </w:r>
      <w:r w:rsidRPr="002C7C10">
        <w:rPr>
          <w:sz w:val="28"/>
          <w:szCs w:val="28"/>
        </w:rPr>
        <w:t xml:space="preserve"> </w:t>
      </w:r>
      <w:r w:rsidR="00D22CF7">
        <w:rPr>
          <w:sz w:val="28"/>
          <w:szCs w:val="28"/>
        </w:rPr>
        <w:t xml:space="preserve">264.2 </w:t>
      </w:r>
      <w:r w:rsidR="002973BE" w:rsidRPr="002C7C10">
        <w:rPr>
          <w:sz w:val="28"/>
          <w:szCs w:val="28"/>
        </w:rPr>
        <w:t xml:space="preserve">БК РФ, направлен в КСП </w:t>
      </w:r>
      <w:proofErr w:type="spellStart"/>
      <w:r w:rsidRPr="002C7C10">
        <w:rPr>
          <w:sz w:val="28"/>
          <w:szCs w:val="28"/>
        </w:rPr>
        <w:t>Зиминского</w:t>
      </w:r>
      <w:proofErr w:type="spellEnd"/>
      <w:r w:rsidRPr="002C7C10">
        <w:rPr>
          <w:sz w:val="28"/>
          <w:szCs w:val="28"/>
        </w:rPr>
        <w:t xml:space="preserve"> района </w:t>
      </w:r>
      <w:r w:rsidR="007E355F">
        <w:rPr>
          <w:sz w:val="28"/>
          <w:szCs w:val="28"/>
        </w:rPr>
        <w:t>01</w:t>
      </w:r>
      <w:r w:rsidR="002973BE">
        <w:rPr>
          <w:sz w:val="26"/>
        </w:rPr>
        <w:t>.</w:t>
      </w:r>
      <w:r w:rsidR="000235DE">
        <w:rPr>
          <w:sz w:val="26"/>
        </w:rPr>
        <w:t>1</w:t>
      </w:r>
      <w:r w:rsidR="007E355F">
        <w:rPr>
          <w:sz w:val="26"/>
        </w:rPr>
        <w:t>2</w:t>
      </w:r>
      <w:r w:rsidR="000235DE">
        <w:rPr>
          <w:sz w:val="26"/>
        </w:rPr>
        <w:t>.202</w:t>
      </w:r>
      <w:r w:rsidR="007E355F">
        <w:rPr>
          <w:sz w:val="26"/>
        </w:rPr>
        <w:t>1</w:t>
      </w:r>
      <w:r w:rsidR="000235DE">
        <w:rPr>
          <w:sz w:val="26"/>
        </w:rPr>
        <w:t xml:space="preserve"> г.</w:t>
      </w:r>
      <w:r w:rsidR="007E355F">
        <w:rPr>
          <w:sz w:val="26"/>
        </w:rPr>
        <w:t xml:space="preserve"> </w:t>
      </w:r>
      <w:proofErr w:type="spellStart"/>
      <w:r w:rsidR="007E355F">
        <w:rPr>
          <w:sz w:val="26"/>
        </w:rPr>
        <w:t>вх</w:t>
      </w:r>
      <w:proofErr w:type="spellEnd"/>
      <w:r w:rsidR="007E355F">
        <w:rPr>
          <w:sz w:val="26"/>
        </w:rPr>
        <w:t>.№</w:t>
      </w:r>
      <w:r w:rsidR="000235DE">
        <w:rPr>
          <w:sz w:val="26"/>
        </w:rPr>
        <w:t xml:space="preserve"> </w:t>
      </w:r>
      <w:r w:rsidR="007E355F">
        <w:rPr>
          <w:sz w:val="26"/>
        </w:rPr>
        <w:t>71 (исх. От 30.11.2021 №1546).</w:t>
      </w:r>
    </w:p>
    <w:p w:rsidR="0065049F" w:rsidRPr="00D22CF7" w:rsidRDefault="002973BE" w:rsidP="002A509F">
      <w:pPr>
        <w:pStyle w:val="a3"/>
        <w:ind w:left="142" w:right="-30" w:firstLine="566"/>
        <w:rPr>
          <w:sz w:val="28"/>
          <w:szCs w:val="28"/>
        </w:rPr>
      </w:pPr>
      <w:r w:rsidRPr="00D22CF7">
        <w:rPr>
          <w:sz w:val="28"/>
          <w:szCs w:val="28"/>
        </w:rPr>
        <w:t xml:space="preserve">Целью проверки исполнения районного бюджета за </w:t>
      </w:r>
      <w:r w:rsidR="00AF43B7">
        <w:rPr>
          <w:sz w:val="28"/>
          <w:szCs w:val="28"/>
        </w:rPr>
        <w:t>9 месяцев</w:t>
      </w:r>
      <w:r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7E355F">
        <w:rPr>
          <w:sz w:val="28"/>
          <w:szCs w:val="28"/>
        </w:rPr>
        <w:t>1</w:t>
      </w:r>
      <w:r w:rsidRPr="00D22CF7">
        <w:rPr>
          <w:sz w:val="28"/>
          <w:szCs w:val="28"/>
        </w:rPr>
        <w:t xml:space="preserve"> года является определение полноты поступления доходов и иных платежей в</w:t>
      </w:r>
      <w:r w:rsidR="00D22CF7">
        <w:rPr>
          <w:sz w:val="28"/>
          <w:szCs w:val="28"/>
        </w:rPr>
        <w:t xml:space="preserve"> районный бюджет</w:t>
      </w:r>
      <w:r w:rsidRPr="00D22CF7">
        <w:rPr>
          <w:sz w:val="28"/>
          <w:szCs w:val="28"/>
        </w:rPr>
        <w:t xml:space="preserve">, привлечения и погашения источников финансирования дефицита бюджета, фактического расходования средств районного бюджета по сравнению с показателями, утвержденными решением о районном бюджете по объему и структуре, а также установлению законности, целевого назначения и эффективности финансирования и использования средств районного бюджета  за   </w:t>
      </w:r>
      <w:r w:rsidR="00AF43B7">
        <w:rPr>
          <w:sz w:val="28"/>
          <w:szCs w:val="28"/>
        </w:rPr>
        <w:t xml:space="preserve">9 месяцев </w:t>
      </w:r>
      <w:r w:rsidRPr="00D22CF7">
        <w:rPr>
          <w:sz w:val="28"/>
          <w:szCs w:val="28"/>
        </w:rPr>
        <w:t>20</w:t>
      </w:r>
      <w:r w:rsidR="002C7C10" w:rsidRPr="00D22CF7">
        <w:rPr>
          <w:sz w:val="28"/>
          <w:szCs w:val="28"/>
        </w:rPr>
        <w:t>2</w:t>
      </w:r>
      <w:r w:rsidR="007E355F">
        <w:rPr>
          <w:sz w:val="28"/>
          <w:szCs w:val="28"/>
        </w:rPr>
        <w:t>1</w:t>
      </w:r>
      <w:r w:rsidRPr="00D22CF7">
        <w:rPr>
          <w:spacing w:val="-4"/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года.</w:t>
      </w:r>
    </w:p>
    <w:p w:rsidR="0065049F" w:rsidRPr="00D22CF7" w:rsidRDefault="00C81306" w:rsidP="002A509F">
      <w:pPr>
        <w:pStyle w:val="a3"/>
        <w:spacing w:line="298" w:lineRule="exact"/>
        <w:ind w:left="284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520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В ходе мероприятия был проведен анализ следующих документов:</w:t>
      </w:r>
    </w:p>
    <w:p w:rsidR="0065049F" w:rsidRPr="00D22CF7" w:rsidRDefault="003520ED" w:rsidP="003520ED">
      <w:pPr>
        <w:pStyle w:val="a7"/>
        <w:numPr>
          <w:ilvl w:val="2"/>
          <w:numId w:val="8"/>
        </w:numPr>
        <w:ind w:left="142" w:right="-30" w:firstLine="9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 xml:space="preserve">отчета об исполнении бюджета </w:t>
      </w:r>
      <w:proofErr w:type="spellStart"/>
      <w:r w:rsidR="002C7C10" w:rsidRPr="00D22CF7">
        <w:rPr>
          <w:sz w:val="28"/>
          <w:szCs w:val="28"/>
        </w:rPr>
        <w:t>Зимин</w:t>
      </w:r>
      <w:r w:rsidR="00BC0288" w:rsidRPr="00D22CF7">
        <w:rPr>
          <w:sz w:val="28"/>
          <w:szCs w:val="28"/>
        </w:rPr>
        <w:t>с</w:t>
      </w:r>
      <w:r w:rsidR="002C7C10" w:rsidRPr="00D22CF7">
        <w:rPr>
          <w:sz w:val="28"/>
          <w:szCs w:val="28"/>
        </w:rPr>
        <w:t>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="002973BE" w:rsidRPr="00D22CF7">
        <w:rPr>
          <w:sz w:val="28"/>
          <w:szCs w:val="28"/>
        </w:rPr>
        <w:t xml:space="preserve"> на 01 </w:t>
      </w:r>
      <w:r w:rsidR="00AF43B7">
        <w:rPr>
          <w:sz w:val="28"/>
          <w:szCs w:val="28"/>
        </w:rPr>
        <w:t>октября</w:t>
      </w:r>
      <w:r w:rsidR="002973BE"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7E355F">
        <w:rPr>
          <w:sz w:val="28"/>
          <w:szCs w:val="28"/>
        </w:rPr>
        <w:t>1</w:t>
      </w:r>
      <w:r w:rsidR="002973BE" w:rsidRPr="00D22CF7">
        <w:rPr>
          <w:sz w:val="28"/>
          <w:szCs w:val="28"/>
        </w:rPr>
        <w:t xml:space="preserve"> года и на 01</w:t>
      </w:r>
      <w:r w:rsidR="0010113D">
        <w:rPr>
          <w:sz w:val="28"/>
          <w:szCs w:val="28"/>
        </w:rPr>
        <w:t xml:space="preserve"> </w:t>
      </w:r>
      <w:r w:rsidR="00AF43B7">
        <w:rPr>
          <w:sz w:val="28"/>
          <w:szCs w:val="28"/>
        </w:rPr>
        <w:t>октября</w:t>
      </w:r>
      <w:r w:rsidR="002973BE" w:rsidRPr="00D22CF7">
        <w:rPr>
          <w:sz w:val="28"/>
          <w:szCs w:val="28"/>
        </w:rPr>
        <w:t xml:space="preserve"> 20</w:t>
      </w:r>
      <w:r w:rsidR="007E355F">
        <w:rPr>
          <w:sz w:val="28"/>
          <w:szCs w:val="28"/>
        </w:rPr>
        <w:t>20</w:t>
      </w:r>
      <w:r w:rsidR="002973BE" w:rsidRPr="00D22CF7">
        <w:rPr>
          <w:sz w:val="28"/>
          <w:szCs w:val="28"/>
        </w:rPr>
        <w:t xml:space="preserve"> года формы</w:t>
      </w:r>
      <w:r w:rsidR="002973BE" w:rsidRPr="00D22CF7">
        <w:rPr>
          <w:spacing w:val="-12"/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0503117;</w:t>
      </w:r>
    </w:p>
    <w:p w:rsidR="0065049F" w:rsidRPr="00D22CF7" w:rsidRDefault="003520ED" w:rsidP="00C81306">
      <w:pPr>
        <w:pStyle w:val="a7"/>
        <w:numPr>
          <w:ilvl w:val="2"/>
          <w:numId w:val="8"/>
        </w:numPr>
        <w:tabs>
          <w:tab w:val="left" w:pos="1134"/>
        </w:tabs>
        <w:spacing w:before="119"/>
        <w:ind w:left="142" w:right="-30" w:firstLine="11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 xml:space="preserve">уточненной сводной бюджетной росписи районного бюджета по состоянию на 01 </w:t>
      </w:r>
      <w:r w:rsidR="00AF43B7">
        <w:rPr>
          <w:sz w:val="28"/>
          <w:szCs w:val="28"/>
        </w:rPr>
        <w:t>октября</w:t>
      </w:r>
      <w:r w:rsidR="002973BE"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7E355F">
        <w:rPr>
          <w:sz w:val="28"/>
          <w:szCs w:val="28"/>
        </w:rPr>
        <w:t>1</w:t>
      </w:r>
      <w:r w:rsidR="002973BE" w:rsidRPr="00D22CF7">
        <w:rPr>
          <w:sz w:val="28"/>
          <w:szCs w:val="28"/>
        </w:rPr>
        <w:t xml:space="preserve"> года (далее - Сводная бюджетная</w:t>
      </w:r>
      <w:r w:rsidR="002973BE" w:rsidRPr="00D22CF7">
        <w:rPr>
          <w:spacing w:val="-10"/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роспись);</w:t>
      </w:r>
    </w:p>
    <w:p w:rsidR="0065049F" w:rsidRPr="00D22CF7" w:rsidRDefault="003520ED" w:rsidP="00C81306">
      <w:pPr>
        <w:pStyle w:val="a7"/>
        <w:numPr>
          <w:ilvl w:val="2"/>
          <w:numId w:val="8"/>
        </w:numPr>
        <w:spacing w:before="67"/>
        <w:ind w:left="142" w:right="-30" w:firstLine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 xml:space="preserve">решения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 района</w:t>
      </w:r>
      <w:r w:rsidR="002973BE" w:rsidRPr="00D22CF7">
        <w:rPr>
          <w:sz w:val="28"/>
          <w:szCs w:val="28"/>
        </w:rPr>
        <w:t xml:space="preserve"> от </w:t>
      </w:r>
      <w:r w:rsidR="00707EDF">
        <w:rPr>
          <w:sz w:val="28"/>
          <w:szCs w:val="28"/>
        </w:rPr>
        <w:t>24</w:t>
      </w:r>
      <w:r w:rsidR="002973BE" w:rsidRPr="00D22CF7">
        <w:rPr>
          <w:sz w:val="28"/>
          <w:szCs w:val="28"/>
        </w:rPr>
        <w:t>.12.20</w:t>
      </w:r>
      <w:r w:rsidR="00707EDF">
        <w:rPr>
          <w:sz w:val="28"/>
          <w:szCs w:val="28"/>
        </w:rPr>
        <w:t>20</w:t>
      </w:r>
      <w:r w:rsidR="002973BE" w:rsidRPr="00D22CF7">
        <w:rPr>
          <w:sz w:val="28"/>
          <w:szCs w:val="28"/>
        </w:rPr>
        <w:t xml:space="preserve"> г. № </w:t>
      </w:r>
      <w:r w:rsidR="00707EDF">
        <w:rPr>
          <w:sz w:val="28"/>
          <w:szCs w:val="28"/>
        </w:rPr>
        <w:t>9</w:t>
      </w:r>
      <w:r w:rsidR="00F17198" w:rsidRPr="00D22CF7">
        <w:rPr>
          <w:sz w:val="28"/>
          <w:szCs w:val="28"/>
        </w:rPr>
        <w:t>7</w:t>
      </w:r>
      <w:r w:rsidR="002973BE" w:rsidRPr="00D22CF7">
        <w:rPr>
          <w:sz w:val="28"/>
          <w:szCs w:val="28"/>
        </w:rPr>
        <w:t xml:space="preserve"> «О</w:t>
      </w:r>
      <w:r w:rsidR="002C7C10" w:rsidRPr="00D22CF7">
        <w:rPr>
          <w:sz w:val="28"/>
          <w:szCs w:val="28"/>
        </w:rPr>
        <w:t>б утверждении</w:t>
      </w:r>
      <w:r w:rsidR="002973BE" w:rsidRPr="00D22CF7">
        <w:rPr>
          <w:sz w:val="28"/>
          <w:szCs w:val="28"/>
        </w:rPr>
        <w:t xml:space="preserve"> бюджет</w:t>
      </w:r>
      <w:r w:rsidR="002C7C10" w:rsidRPr="00D22CF7">
        <w:rPr>
          <w:sz w:val="28"/>
          <w:szCs w:val="28"/>
        </w:rPr>
        <w:t xml:space="preserve">а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="002973BE" w:rsidRPr="00D22CF7">
        <w:rPr>
          <w:sz w:val="28"/>
          <w:szCs w:val="28"/>
        </w:rPr>
        <w:t xml:space="preserve"> на 20</w:t>
      </w:r>
      <w:r w:rsidR="002C7C10" w:rsidRPr="00D22CF7">
        <w:rPr>
          <w:sz w:val="28"/>
          <w:szCs w:val="28"/>
        </w:rPr>
        <w:t>2</w:t>
      </w:r>
      <w:r w:rsidR="00707EDF">
        <w:rPr>
          <w:sz w:val="28"/>
          <w:szCs w:val="28"/>
        </w:rPr>
        <w:t>1</w:t>
      </w:r>
      <w:r w:rsidR="002973BE" w:rsidRPr="00D22CF7">
        <w:rPr>
          <w:sz w:val="28"/>
          <w:szCs w:val="28"/>
        </w:rPr>
        <w:t xml:space="preserve"> год и на плановый период 20</w:t>
      </w:r>
      <w:r w:rsidR="002C7C10" w:rsidRPr="00D22CF7">
        <w:rPr>
          <w:sz w:val="28"/>
          <w:szCs w:val="28"/>
        </w:rPr>
        <w:t>2</w:t>
      </w:r>
      <w:r w:rsidR="00707EDF">
        <w:rPr>
          <w:sz w:val="28"/>
          <w:szCs w:val="28"/>
        </w:rPr>
        <w:t>2</w:t>
      </w:r>
      <w:r w:rsidR="002973BE" w:rsidRPr="00D22CF7">
        <w:rPr>
          <w:sz w:val="28"/>
          <w:szCs w:val="28"/>
        </w:rPr>
        <w:t xml:space="preserve"> и 202</w:t>
      </w:r>
      <w:r w:rsidR="00707EDF">
        <w:rPr>
          <w:sz w:val="28"/>
          <w:szCs w:val="28"/>
        </w:rPr>
        <w:t>3</w:t>
      </w:r>
      <w:r w:rsidR="002973BE" w:rsidRPr="00D22CF7">
        <w:rPr>
          <w:spacing w:val="3"/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годов»;</w:t>
      </w:r>
    </w:p>
    <w:p w:rsidR="0065049F" w:rsidRPr="00D22CF7" w:rsidRDefault="002973BE" w:rsidP="00C81306">
      <w:pPr>
        <w:pStyle w:val="a7"/>
        <w:numPr>
          <w:ilvl w:val="0"/>
          <w:numId w:val="7"/>
        </w:numPr>
        <w:tabs>
          <w:tab w:val="left" w:pos="1528"/>
        </w:tabs>
        <w:spacing w:before="121"/>
        <w:ind w:left="142" w:right="-30" w:firstLine="1134"/>
        <w:rPr>
          <w:sz w:val="28"/>
          <w:szCs w:val="28"/>
        </w:rPr>
      </w:pPr>
      <w:r w:rsidRPr="00D22CF7">
        <w:rPr>
          <w:sz w:val="28"/>
          <w:szCs w:val="28"/>
        </w:rPr>
        <w:t xml:space="preserve">решения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 района</w:t>
      </w:r>
      <w:r w:rsidRPr="00D22CF7">
        <w:rPr>
          <w:sz w:val="28"/>
          <w:szCs w:val="28"/>
        </w:rPr>
        <w:t xml:space="preserve"> от </w:t>
      </w:r>
      <w:r w:rsidR="007D1A4D">
        <w:rPr>
          <w:sz w:val="28"/>
          <w:szCs w:val="28"/>
        </w:rPr>
        <w:t>30</w:t>
      </w:r>
      <w:r w:rsidRPr="00D22CF7">
        <w:rPr>
          <w:sz w:val="28"/>
          <w:szCs w:val="28"/>
        </w:rPr>
        <w:t>.0</w:t>
      </w:r>
      <w:r w:rsidR="007D1A4D">
        <w:rPr>
          <w:sz w:val="28"/>
          <w:szCs w:val="28"/>
        </w:rPr>
        <w:t>6</w:t>
      </w:r>
      <w:r w:rsidRPr="00D22CF7">
        <w:rPr>
          <w:sz w:val="28"/>
          <w:szCs w:val="28"/>
        </w:rPr>
        <w:t>.20</w:t>
      </w:r>
      <w:r w:rsidR="002C7C10" w:rsidRPr="00D22CF7">
        <w:rPr>
          <w:sz w:val="28"/>
          <w:szCs w:val="28"/>
        </w:rPr>
        <w:t>2</w:t>
      </w:r>
      <w:r w:rsidR="007D1A4D">
        <w:rPr>
          <w:sz w:val="28"/>
          <w:szCs w:val="28"/>
        </w:rPr>
        <w:t>1</w:t>
      </w:r>
      <w:r w:rsidRPr="00D22CF7">
        <w:rPr>
          <w:sz w:val="28"/>
          <w:szCs w:val="28"/>
        </w:rPr>
        <w:t xml:space="preserve"> г. №</w:t>
      </w:r>
      <w:r w:rsidR="007D1A4D">
        <w:rPr>
          <w:sz w:val="28"/>
          <w:szCs w:val="28"/>
        </w:rPr>
        <w:t>126</w:t>
      </w:r>
      <w:r w:rsidRPr="00D22CF7">
        <w:rPr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</w:t>
      </w:r>
      <w:r w:rsidRPr="00D22CF7">
        <w:rPr>
          <w:sz w:val="28"/>
          <w:szCs w:val="28"/>
        </w:rPr>
        <w:t xml:space="preserve"> </w:t>
      </w:r>
      <w:r w:rsidR="002C7C10" w:rsidRPr="00D22CF7">
        <w:rPr>
          <w:sz w:val="28"/>
          <w:szCs w:val="28"/>
        </w:rPr>
        <w:t xml:space="preserve">района </w:t>
      </w:r>
      <w:r w:rsidRPr="00D22CF7">
        <w:rPr>
          <w:sz w:val="28"/>
          <w:szCs w:val="28"/>
        </w:rPr>
        <w:t xml:space="preserve">от </w:t>
      </w:r>
      <w:r w:rsidR="007D1A4D">
        <w:rPr>
          <w:sz w:val="28"/>
          <w:szCs w:val="28"/>
        </w:rPr>
        <w:t>24</w:t>
      </w:r>
      <w:r w:rsidRPr="00D22CF7">
        <w:rPr>
          <w:sz w:val="28"/>
          <w:szCs w:val="28"/>
        </w:rPr>
        <w:t>.12.20</w:t>
      </w:r>
      <w:r w:rsidR="007D1A4D">
        <w:rPr>
          <w:sz w:val="28"/>
          <w:szCs w:val="28"/>
        </w:rPr>
        <w:t>20</w:t>
      </w:r>
      <w:r w:rsidRPr="00D22CF7">
        <w:rPr>
          <w:spacing w:val="40"/>
          <w:sz w:val="28"/>
          <w:szCs w:val="28"/>
        </w:rPr>
        <w:t xml:space="preserve"> </w:t>
      </w:r>
      <w:r w:rsidRPr="00D22CF7">
        <w:rPr>
          <w:sz w:val="28"/>
          <w:szCs w:val="28"/>
        </w:rPr>
        <w:t>г.</w:t>
      </w:r>
      <w:r w:rsidR="002C7C10" w:rsidRPr="00D22CF7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 xml:space="preserve">№ </w:t>
      </w:r>
      <w:r w:rsidR="007D1A4D">
        <w:rPr>
          <w:sz w:val="28"/>
          <w:szCs w:val="28"/>
        </w:rPr>
        <w:t>9</w:t>
      </w:r>
      <w:r w:rsidR="00F17198" w:rsidRPr="00D22CF7">
        <w:rPr>
          <w:sz w:val="28"/>
          <w:szCs w:val="28"/>
        </w:rPr>
        <w:t>7</w:t>
      </w:r>
      <w:r w:rsidRPr="00D22CF7">
        <w:rPr>
          <w:sz w:val="28"/>
          <w:szCs w:val="28"/>
        </w:rPr>
        <w:t xml:space="preserve"> «О</w:t>
      </w:r>
      <w:r w:rsidR="002C7C10" w:rsidRPr="00D22CF7">
        <w:rPr>
          <w:sz w:val="28"/>
          <w:szCs w:val="28"/>
        </w:rPr>
        <w:t>б утверждении</w:t>
      </w:r>
      <w:r w:rsidRPr="00D22CF7">
        <w:rPr>
          <w:sz w:val="28"/>
          <w:szCs w:val="28"/>
        </w:rPr>
        <w:t xml:space="preserve"> бюджет</w:t>
      </w:r>
      <w:r w:rsidR="002C7C10" w:rsidRPr="00D22CF7">
        <w:rPr>
          <w:sz w:val="28"/>
          <w:szCs w:val="28"/>
        </w:rPr>
        <w:t xml:space="preserve">а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Pr="00D22CF7">
        <w:rPr>
          <w:sz w:val="28"/>
          <w:szCs w:val="28"/>
        </w:rPr>
        <w:t>» на 20</w:t>
      </w:r>
      <w:r w:rsidR="002C7C10" w:rsidRPr="00D22CF7">
        <w:rPr>
          <w:sz w:val="28"/>
          <w:szCs w:val="28"/>
        </w:rPr>
        <w:t>2</w:t>
      </w:r>
      <w:r w:rsidR="007D1A4D">
        <w:rPr>
          <w:sz w:val="28"/>
          <w:szCs w:val="28"/>
        </w:rPr>
        <w:t>1</w:t>
      </w:r>
      <w:r w:rsidRPr="00D22CF7">
        <w:rPr>
          <w:sz w:val="28"/>
          <w:szCs w:val="28"/>
        </w:rPr>
        <w:t xml:space="preserve"> год и на плановый период 20</w:t>
      </w:r>
      <w:r w:rsidR="002C7C10" w:rsidRPr="00D22CF7">
        <w:rPr>
          <w:sz w:val="28"/>
          <w:szCs w:val="28"/>
        </w:rPr>
        <w:t>2</w:t>
      </w:r>
      <w:r w:rsidR="007D1A4D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и 202</w:t>
      </w:r>
      <w:r w:rsidR="007D1A4D">
        <w:rPr>
          <w:sz w:val="28"/>
          <w:szCs w:val="28"/>
        </w:rPr>
        <w:t>3</w:t>
      </w:r>
      <w:r w:rsidRPr="00D22CF7">
        <w:rPr>
          <w:sz w:val="28"/>
          <w:szCs w:val="28"/>
        </w:rPr>
        <w:t xml:space="preserve"> годов»;</w:t>
      </w:r>
    </w:p>
    <w:p w:rsidR="002A509F" w:rsidRDefault="002973BE" w:rsidP="002C7C10">
      <w:pPr>
        <w:pStyle w:val="a7"/>
        <w:numPr>
          <w:ilvl w:val="1"/>
          <w:numId w:val="7"/>
        </w:numPr>
        <w:tabs>
          <w:tab w:val="left" w:pos="1549"/>
        </w:tabs>
        <w:spacing w:before="11"/>
        <w:ind w:left="851" w:right="828" w:firstLine="566"/>
        <w:jc w:val="left"/>
        <w:rPr>
          <w:sz w:val="28"/>
          <w:szCs w:val="28"/>
        </w:rPr>
      </w:pPr>
      <w:r w:rsidRPr="00C81306">
        <w:rPr>
          <w:sz w:val="28"/>
          <w:szCs w:val="28"/>
        </w:rPr>
        <w:t>иных сведений и документов</w:t>
      </w:r>
      <w:r w:rsidR="00A82723" w:rsidRPr="00C81306">
        <w:rPr>
          <w:sz w:val="28"/>
          <w:szCs w:val="28"/>
        </w:rPr>
        <w:t xml:space="preserve"> (приказы Финансового управления)</w:t>
      </w:r>
      <w:r w:rsidR="002C7C10" w:rsidRPr="00C81306">
        <w:rPr>
          <w:sz w:val="28"/>
          <w:szCs w:val="28"/>
        </w:rPr>
        <w:t>.</w:t>
      </w:r>
    </w:p>
    <w:p w:rsidR="00665D8C" w:rsidRDefault="00665D8C" w:rsidP="00665D8C">
      <w:pPr>
        <w:tabs>
          <w:tab w:val="left" w:pos="1549"/>
        </w:tabs>
        <w:spacing w:before="11"/>
        <w:ind w:left="660" w:right="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977B3" w:rsidRDefault="00665D8C" w:rsidP="003520ED">
      <w:pPr>
        <w:pStyle w:val="11"/>
        <w:numPr>
          <w:ilvl w:val="0"/>
          <w:numId w:val="6"/>
        </w:numPr>
        <w:tabs>
          <w:tab w:val="left" w:pos="3294"/>
        </w:tabs>
        <w:spacing w:line="296" w:lineRule="exact"/>
        <w:ind w:left="3261" w:hanging="43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977B3" w:rsidRPr="00D22CF7">
        <w:rPr>
          <w:sz w:val="28"/>
          <w:szCs w:val="28"/>
        </w:rPr>
        <w:t>Анализ исполнения районного</w:t>
      </w:r>
      <w:r w:rsidR="00A977B3" w:rsidRPr="00D22CF7">
        <w:rPr>
          <w:spacing w:val="-5"/>
          <w:sz w:val="28"/>
          <w:szCs w:val="28"/>
        </w:rPr>
        <w:t xml:space="preserve"> </w:t>
      </w:r>
      <w:r w:rsidR="00A977B3" w:rsidRPr="00D22CF7">
        <w:rPr>
          <w:sz w:val="28"/>
          <w:szCs w:val="28"/>
        </w:rPr>
        <w:t>бюджета</w:t>
      </w:r>
    </w:p>
    <w:p w:rsidR="003520ED" w:rsidRPr="00D22CF7" w:rsidRDefault="003520ED" w:rsidP="003520ED">
      <w:pPr>
        <w:pStyle w:val="11"/>
        <w:tabs>
          <w:tab w:val="left" w:pos="3556"/>
        </w:tabs>
        <w:spacing w:line="296" w:lineRule="exact"/>
        <w:jc w:val="right"/>
        <w:rPr>
          <w:sz w:val="28"/>
          <w:szCs w:val="28"/>
        </w:rPr>
      </w:pPr>
    </w:p>
    <w:p w:rsidR="00A977B3" w:rsidRPr="00D22CF7" w:rsidRDefault="00A977B3" w:rsidP="00A977B3">
      <w:pPr>
        <w:pStyle w:val="a3"/>
        <w:spacing w:line="295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22CF7">
        <w:rPr>
          <w:sz w:val="28"/>
          <w:szCs w:val="28"/>
        </w:rPr>
        <w:t xml:space="preserve">Анализ Отчета об исполнении </w:t>
      </w:r>
      <w:r>
        <w:rPr>
          <w:sz w:val="28"/>
          <w:szCs w:val="28"/>
        </w:rPr>
        <w:t>районного бюджета</w:t>
      </w:r>
      <w:r w:rsidRPr="00D22CF7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D22CF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22CF7">
        <w:rPr>
          <w:sz w:val="28"/>
          <w:szCs w:val="28"/>
        </w:rPr>
        <w:t xml:space="preserve"> года осуществлялся путем сравнения значений по кодам бюджетной классификации с данными, приведенными в Отчете </w:t>
      </w:r>
      <w:r w:rsidRPr="008860D7">
        <w:rPr>
          <w:sz w:val="28"/>
          <w:szCs w:val="28"/>
        </w:rPr>
        <w:t>ф.0503117</w:t>
      </w:r>
      <w:r w:rsidRPr="00D22CF7">
        <w:rPr>
          <w:b/>
          <w:sz w:val="28"/>
          <w:szCs w:val="28"/>
        </w:rPr>
        <w:t xml:space="preserve"> </w:t>
      </w:r>
      <w:r w:rsidRPr="00D22CF7">
        <w:rPr>
          <w:sz w:val="28"/>
          <w:szCs w:val="28"/>
        </w:rPr>
        <w:t xml:space="preserve">и с данными по исполнению районного бюджета за </w:t>
      </w:r>
      <w:r>
        <w:rPr>
          <w:sz w:val="28"/>
          <w:szCs w:val="28"/>
        </w:rPr>
        <w:t>9 месяцев</w:t>
      </w:r>
      <w:r w:rsidRPr="00D22CF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22CF7">
        <w:rPr>
          <w:sz w:val="28"/>
          <w:szCs w:val="28"/>
        </w:rPr>
        <w:t xml:space="preserve"> года.</w:t>
      </w:r>
    </w:p>
    <w:p w:rsidR="00A977B3" w:rsidRPr="00D22CF7" w:rsidRDefault="00A977B3" w:rsidP="00A977B3">
      <w:pPr>
        <w:pStyle w:val="a3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2CF7">
        <w:rPr>
          <w:sz w:val="28"/>
          <w:szCs w:val="28"/>
        </w:rPr>
        <w:t xml:space="preserve">Первоначально </w:t>
      </w:r>
      <w:r>
        <w:rPr>
          <w:sz w:val="28"/>
          <w:szCs w:val="28"/>
        </w:rPr>
        <w:t xml:space="preserve">районный </w:t>
      </w:r>
      <w:r w:rsidRPr="008860D7">
        <w:rPr>
          <w:sz w:val="28"/>
          <w:szCs w:val="28"/>
        </w:rPr>
        <w:t>бюджет на 202</w:t>
      </w:r>
      <w:r>
        <w:rPr>
          <w:sz w:val="28"/>
          <w:szCs w:val="28"/>
        </w:rPr>
        <w:t>1</w:t>
      </w:r>
      <w:r w:rsidRPr="008860D7">
        <w:rPr>
          <w:sz w:val="28"/>
          <w:szCs w:val="28"/>
        </w:rPr>
        <w:t xml:space="preserve"> год</w:t>
      </w:r>
      <w:r w:rsidRPr="00D22CF7">
        <w:rPr>
          <w:b/>
          <w:sz w:val="28"/>
          <w:szCs w:val="28"/>
        </w:rPr>
        <w:t xml:space="preserve"> </w:t>
      </w:r>
      <w:r w:rsidRPr="00D22CF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22CF7">
        <w:rPr>
          <w:sz w:val="28"/>
          <w:szCs w:val="28"/>
        </w:rPr>
        <w:t xml:space="preserve"> годов, утвержден решением Думы </w:t>
      </w:r>
      <w:proofErr w:type="spellStart"/>
      <w:r w:rsidRPr="00D22CF7">
        <w:rPr>
          <w:sz w:val="28"/>
          <w:szCs w:val="28"/>
        </w:rPr>
        <w:t>Зиминского</w:t>
      </w:r>
      <w:proofErr w:type="spellEnd"/>
      <w:r w:rsidRPr="00D22CF7">
        <w:rPr>
          <w:sz w:val="28"/>
          <w:szCs w:val="28"/>
        </w:rPr>
        <w:t xml:space="preserve"> муниципального района (далее</w:t>
      </w:r>
      <w:r>
        <w:rPr>
          <w:sz w:val="28"/>
          <w:szCs w:val="28"/>
        </w:rPr>
        <w:t>-</w:t>
      </w:r>
      <w:r w:rsidRPr="00D22CF7">
        <w:rPr>
          <w:sz w:val="28"/>
          <w:szCs w:val="28"/>
        </w:rPr>
        <w:t xml:space="preserve"> Дума района) </w:t>
      </w:r>
      <w:r w:rsidRPr="008860D7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8860D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860D7">
        <w:rPr>
          <w:sz w:val="28"/>
          <w:szCs w:val="28"/>
        </w:rPr>
        <w:t xml:space="preserve"> г. № </w:t>
      </w:r>
      <w:r>
        <w:rPr>
          <w:sz w:val="28"/>
          <w:szCs w:val="28"/>
        </w:rPr>
        <w:t>9</w:t>
      </w:r>
      <w:r w:rsidRPr="008860D7">
        <w:rPr>
          <w:sz w:val="28"/>
          <w:szCs w:val="28"/>
        </w:rPr>
        <w:t>7:</w:t>
      </w:r>
    </w:p>
    <w:p w:rsidR="00A977B3" w:rsidRPr="00770E67" w:rsidRDefault="00A977B3" w:rsidP="00A977B3">
      <w:pPr>
        <w:pStyle w:val="a7"/>
        <w:numPr>
          <w:ilvl w:val="0"/>
          <w:numId w:val="5"/>
        </w:numPr>
        <w:spacing w:before="1"/>
        <w:ind w:left="0" w:right="-30" w:firstLine="567"/>
        <w:rPr>
          <w:sz w:val="28"/>
          <w:szCs w:val="28"/>
        </w:rPr>
      </w:pPr>
      <w:r w:rsidRPr="00770E67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591819,7</w:t>
      </w:r>
      <w:r w:rsidRPr="00770E67">
        <w:rPr>
          <w:sz w:val="28"/>
          <w:szCs w:val="28"/>
        </w:rPr>
        <w:t xml:space="preserve"> тыс. рублей, из них объём межбюджетных трансфертов из других бюджетов бюджетной системы Российской Федерации в сумме </w:t>
      </w:r>
      <w:r>
        <w:rPr>
          <w:sz w:val="28"/>
          <w:szCs w:val="28"/>
        </w:rPr>
        <w:t>515833,7</w:t>
      </w:r>
      <w:r w:rsidRPr="00770E67">
        <w:rPr>
          <w:sz w:val="28"/>
          <w:szCs w:val="28"/>
        </w:rPr>
        <w:t xml:space="preserve"> </w:t>
      </w:r>
      <w:proofErr w:type="spellStart"/>
      <w:r w:rsidRPr="00770E67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770E67">
        <w:rPr>
          <w:sz w:val="28"/>
          <w:szCs w:val="28"/>
        </w:rPr>
        <w:t>, в том числе из областного бюджета в сумме 5</w:t>
      </w:r>
      <w:r>
        <w:rPr>
          <w:sz w:val="28"/>
          <w:szCs w:val="28"/>
        </w:rPr>
        <w:t>11218,2</w:t>
      </w:r>
      <w:r w:rsidRPr="00770E67">
        <w:rPr>
          <w:sz w:val="28"/>
          <w:szCs w:val="28"/>
        </w:rPr>
        <w:t xml:space="preserve"> тыс.</w:t>
      </w:r>
      <w:r w:rsidRPr="00770E67">
        <w:rPr>
          <w:spacing w:val="-8"/>
          <w:sz w:val="28"/>
          <w:szCs w:val="28"/>
        </w:rPr>
        <w:t xml:space="preserve"> </w:t>
      </w:r>
      <w:r w:rsidRPr="00770E67">
        <w:rPr>
          <w:sz w:val="28"/>
          <w:szCs w:val="28"/>
        </w:rPr>
        <w:t xml:space="preserve">рублей, из бюджетов поселений в сумме </w:t>
      </w:r>
      <w:r>
        <w:rPr>
          <w:sz w:val="28"/>
          <w:szCs w:val="28"/>
        </w:rPr>
        <w:t>4615,5</w:t>
      </w:r>
      <w:r w:rsidRPr="00770E67">
        <w:rPr>
          <w:sz w:val="28"/>
          <w:szCs w:val="28"/>
        </w:rPr>
        <w:t xml:space="preserve"> </w:t>
      </w:r>
      <w:proofErr w:type="spellStart"/>
      <w:r w:rsidRPr="00770E67">
        <w:rPr>
          <w:sz w:val="28"/>
          <w:szCs w:val="28"/>
        </w:rPr>
        <w:t>тыс.руб</w:t>
      </w:r>
      <w:proofErr w:type="spellEnd"/>
      <w:r w:rsidRPr="00770E67">
        <w:rPr>
          <w:sz w:val="28"/>
          <w:szCs w:val="28"/>
        </w:rPr>
        <w:t>.</w:t>
      </w:r>
    </w:p>
    <w:p w:rsidR="00A977B3" w:rsidRPr="00770E67" w:rsidRDefault="00A977B3" w:rsidP="00A977B3">
      <w:pPr>
        <w:pStyle w:val="a7"/>
        <w:numPr>
          <w:ilvl w:val="0"/>
          <w:numId w:val="5"/>
        </w:numPr>
        <w:spacing w:line="298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0E67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595019,7</w:t>
      </w:r>
      <w:r w:rsidRPr="00770E67">
        <w:rPr>
          <w:sz w:val="28"/>
          <w:szCs w:val="28"/>
        </w:rPr>
        <w:t xml:space="preserve"> тыс.</w:t>
      </w:r>
      <w:r w:rsidRPr="00770E67">
        <w:rPr>
          <w:spacing w:val="-3"/>
          <w:sz w:val="28"/>
          <w:szCs w:val="28"/>
        </w:rPr>
        <w:t xml:space="preserve"> </w:t>
      </w:r>
      <w:r w:rsidRPr="00770E6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70E67">
        <w:rPr>
          <w:sz w:val="28"/>
          <w:szCs w:val="28"/>
        </w:rPr>
        <w:t>;</w:t>
      </w:r>
    </w:p>
    <w:p w:rsidR="00A977B3" w:rsidRPr="00770E67" w:rsidRDefault="00A977B3" w:rsidP="00A977B3">
      <w:pPr>
        <w:pStyle w:val="a7"/>
        <w:numPr>
          <w:ilvl w:val="0"/>
          <w:numId w:val="7"/>
        </w:numPr>
        <w:tabs>
          <w:tab w:val="left" w:pos="709"/>
        </w:tabs>
        <w:spacing w:before="1"/>
        <w:ind w:left="142" w:right="-30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0E67">
        <w:rPr>
          <w:sz w:val="28"/>
          <w:szCs w:val="28"/>
        </w:rPr>
        <w:t xml:space="preserve">размер дефицита в сумме </w:t>
      </w:r>
      <w:r>
        <w:rPr>
          <w:sz w:val="28"/>
          <w:szCs w:val="28"/>
        </w:rPr>
        <w:t>3200</w:t>
      </w:r>
      <w:r w:rsidRPr="00770E67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770E67">
        <w:rPr>
          <w:sz w:val="28"/>
          <w:szCs w:val="28"/>
        </w:rPr>
        <w:t xml:space="preserve"> или </w:t>
      </w:r>
      <w:r>
        <w:rPr>
          <w:sz w:val="28"/>
          <w:szCs w:val="28"/>
        </w:rPr>
        <w:t>4,2</w:t>
      </w:r>
      <w:r w:rsidRPr="00770E67">
        <w:rPr>
          <w:sz w:val="28"/>
          <w:szCs w:val="28"/>
        </w:rPr>
        <w:t>% утверждённого общего годового объема доходов районного бюджета без учета утверждённого объёма безвозмездных</w:t>
      </w:r>
      <w:r w:rsidRPr="00770E67">
        <w:rPr>
          <w:spacing w:val="-3"/>
          <w:sz w:val="28"/>
          <w:szCs w:val="28"/>
        </w:rPr>
        <w:t xml:space="preserve"> </w:t>
      </w:r>
      <w:r w:rsidRPr="00770E67">
        <w:rPr>
          <w:sz w:val="28"/>
          <w:szCs w:val="28"/>
        </w:rPr>
        <w:t>поступлений.</w:t>
      </w:r>
    </w:p>
    <w:p w:rsidR="00A977B3" w:rsidRPr="00770E67" w:rsidRDefault="00A977B3" w:rsidP="00A977B3">
      <w:pPr>
        <w:pStyle w:val="a3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0E6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9 месяцев 2021 года</w:t>
      </w:r>
      <w:r w:rsidRPr="00770E67">
        <w:rPr>
          <w:sz w:val="28"/>
          <w:szCs w:val="28"/>
        </w:rPr>
        <w:t xml:space="preserve"> в решение о район</w:t>
      </w:r>
      <w:r>
        <w:rPr>
          <w:sz w:val="28"/>
          <w:szCs w:val="28"/>
        </w:rPr>
        <w:t>ном бюджете</w:t>
      </w:r>
      <w:r w:rsidRPr="00770E67">
        <w:rPr>
          <w:sz w:val="28"/>
          <w:szCs w:val="28"/>
        </w:rPr>
        <w:t xml:space="preserve"> </w:t>
      </w:r>
      <w:r w:rsidR="00DC421C">
        <w:rPr>
          <w:sz w:val="28"/>
          <w:szCs w:val="28"/>
        </w:rPr>
        <w:t xml:space="preserve">три </w:t>
      </w:r>
      <w:r>
        <w:rPr>
          <w:sz w:val="28"/>
          <w:szCs w:val="28"/>
        </w:rPr>
        <w:t>раз</w:t>
      </w:r>
      <w:r w:rsidR="00DC421C">
        <w:rPr>
          <w:sz w:val="28"/>
          <w:szCs w:val="28"/>
        </w:rPr>
        <w:t>а</w:t>
      </w:r>
      <w:r w:rsidRPr="00770E67">
        <w:rPr>
          <w:sz w:val="28"/>
          <w:szCs w:val="28"/>
        </w:rPr>
        <w:t xml:space="preserve"> были внесены изменения</w:t>
      </w:r>
      <w:r w:rsidR="00DC421C">
        <w:rPr>
          <w:sz w:val="28"/>
          <w:szCs w:val="28"/>
        </w:rPr>
        <w:t xml:space="preserve"> решением Думы района и 9 раз приказами Финансового управления внесены изменения в сводную бюджетную </w:t>
      </w:r>
      <w:r w:rsidR="00ED4A92">
        <w:rPr>
          <w:sz w:val="28"/>
          <w:szCs w:val="28"/>
        </w:rPr>
        <w:t>роспись.</w:t>
      </w:r>
    </w:p>
    <w:p w:rsidR="00A977B3" w:rsidRPr="003A3C2B" w:rsidRDefault="00A977B3" w:rsidP="00A977B3">
      <w:pPr>
        <w:pStyle w:val="a7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 w:rsidRPr="00770E67">
        <w:rPr>
          <w:sz w:val="28"/>
          <w:szCs w:val="28"/>
        </w:rPr>
        <w:t>решением Думы района от 2</w:t>
      </w:r>
      <w:r>
        <w:rPr>
          <w:sz w:val="28"/>
          <w:szCs w:val="28"/>
        </w:rPr>
        <w:t>7</w:t>
      </w:r>
      <w:r w:rsidRPr="00770E67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770E67">
        <w:rPr>
          <w:sz w:val="28"/>
          <w:szCs w:val="28"/>
        </w:rPr>
        <w:t xml:space="preserve"> г. №</w:t>
      </w:r>
      <w:r w:rsidRPr="00770E6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104;</w:t>
      </w:r>
    </w:p>
    <w:p w:rsidR="00A977B3" w:rsidRPr="003A3C2B" w:rsidRDefault="00A977B3" w:rsidP="00A977B3">
      <w:pPr>
        <w:pStyle w:val="a7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решением Думы района от 28.04.2021 г. №121;</w:t>
      </w:r>
    </w:p>
    <w:p w:rsidR="00A977B3" w:rsidRPr="003A3C2B" w:rsidRDefault="00A977B3" w:rsidP="00A977B3">
      <w:pPr>
        <w:pStyle w:val="a7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 w:rsidRPr="003A3C2B">
        <w:rPr>
          <w:spacing w:val="-2"/>
          <w:sz w:val="28"/>
          <w:szCs w:val="28"/>
        </w:rPr>
        <w:t>решением Думы района от 30.06.2021г. №126;</w:t>
      </w:r>
    </w:p>
    <w:p w:rsidR="00A977B3" w:rsidRPr="00770E67" w:rsidRDefault="00A977B3" w:rsidP="00A977B3">
      <w:pPr>
        <w:pStyle w:val="a7"/>
        <w:numPr>
          <w:ilvl w:val="1"/>
          <w:numId w:val="7"/>
        </w:numPr>
        <w:tabs>
          <w:tab w:val="left" w:pos="0"/>
        </w:tabs>
        <w:spacing w:line="298" w:lineRule="exact"/>
        <w:ind w:left="709" w:right="-171" w:hanging="142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приказами Финансового управления от 29.01.2021 г. № 12, от 19.02.2021г. №15 и от 31.03.2021г.№22</w:t>
      </w:r>
      <w:r w:rsidR="00BB2C6C">
        <w:rPr>
          <w:spacing w:val="-2"/>
          <w:sz w:val="28"/>
          <w:szCs w:val="28"/>
        </w:rPr>
        <w:t>, от 05.07.021гг. №47, от 21.07.2021 г. №52, от 28.07.2021 г. №</w:t>
      </w:r>
      <w:r w:rsidR="00ED4A92">
        <w:rPr>
          <w:spacing w:val="-2"/>
          <w:sz w:val="28"/>
          <w:szCs w:val="28"/>
        </w:rPr>
        <w:t>56, от</w:t>
      </w:r>
      <w:r w:rsidR="00BB2C6C">
        <w:rPr>
          <w:spacing w:val="-2"/>
          <w:sz w:val="28"/>
          <w:szCs w:val="28"/>
        </w:rPr>
        <w:t xml:space="preserve"> 31.08.2021г. №64, от 10.09.2021 г. №69, от 23.09.2021 г. №</w:t>
      </w:r>
      <w:r w:rsidR="00ED4A92">
        <w:rPr>
          <w:spacing w:val="-2"/>
          <w:sz w:val="28"/>
          <w:szCs w:val="28"/>
        </w:rPr>
        <w:t>79 «</w:t>
      </w:r>
      <w:r>
        <w:rPr>
          <w:spacing w:val="-2"/>
          <w:sz w:val="28"/>
          <w:szCs w:val="28"/>
        </w:rPr>
        <w:t xml:space="preserve">О внесении изменений в сводную бюджетную роспись </w:t>
      </w:r>
      <w:proofErr w:type="spellStart"/>
      <w:r>
        <w:rPr>
          <w:spacing w:val="-2"/>
          <w:sz w:val="28"/>
          <w:szCs w:val="28"/>
        </w:rPr>
        <w:t>Зиминского</w:t>
      </w:r>
      <w:proofErr w:type="spellEnd"/>
      <w:r>
        <w:rPr>
          <w:spacing w:val="-2"/>
          <w:sz w:val="28"/>
          <w:szCs w:val="28"/>
        </w:rPr>
        <w:t xml:space="preserve"> районного муниципального образования на 2021 год и на плановый период 2022 и 2023 годов»</w:t>
      </w:r>
    </w:p>
    <w:p w:rsidR="00A977B3" w:rsidRPr="003A3C2B" w:rsidRDefault="00A977B3" w:rsidP="00A9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0E67">
        <w:rPr>
          <w:sz w:val="28"/>
          <w:szCs w:val="28"/>
        </w:rPr>
        <w:t xml:space="preserve">Согласно решению Думы района от </w:t>
      </w:r>
      <w:r>
        <w:rPr>
          <w:sz w:val="28"/>
          <w:szCs w:val="28"/>
        </w:rPr>
        <w:t>24</w:t>
      </w:r>
      <w:r w:rsidRPr="00770E6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770E67">
        <w:rPr>
          <w:sz w:val="28"/>
          <w:szCs w:val="28"/>
        </w:rPr>
        <w:t xml:space="preserve"> г. № </w:t>
      </w:r>
      <w:r>
        <w:rPr>
          <w:sz w:val="28"/>
          <w:szCs w:val="28"/>
        </w:rPr>
        <w:t>9</w:t>
      </w:r>
      <w:r w:rsidRPr="00770E67">
        <w:rPr>
          <w:sz w:val="28"/>
          <w:szCs w:val="28"/>
        </w:rPr>
        <w:t xml:space="preserve">7 «Об утверждении бюджета </w:t>
      </w:r>
      <w:proofErr w:type="spellStart"/>
      <w:r w:rsidRPr="00770E67">
        <w:rPr>
          <w:sz w:val="28"/>
          <w:szCs w:val="28"/>
        </w:rPr>
        <w:t>Зиминского</w:t>
      </w:r>
      <w:proofErr w:type="spellEnd"/>
      <w:r w:rsidRPr="00770E67">
        <w:rPr>
          <w:sz w:val="28"/>
          <w:szCs w:val="28"/>
        </w:rPr>
        <w:t xml:space="preserve"> районного муниципального образования на 202</w:t>
      </w:r>
      <w:r>
        <w:rPr>
          <w:sz w:val="28"/>
          <w:szCs w:val="28"/>
        </w:rPr>
        <w:t>1</w:t>
      </w:r>
      <w:r w:rsidRPr="00770E6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770E6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70E67">
        <w:rPr>
          <w:sz w:val="28"/>
          <w:szCs w:val="28"/>
        </w:rPr>
        <w:t xml:space="preserve"> годов» (в редакции от </w:t>
      </w:r>
      <w:r>
        <w:rPr>
          <w:sz w:val="28"/>
          <w:szCs w:val="28"/>
        </w:rPr>
        <w:t>30</w:t>
      </w:r>
      <w:r w:rsidRPr="00770E6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70E6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70E67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</w:t>
      </w:r>
      <w:r w:rsidRPr="00770E67">
        <w:rPr>
          <w:sz w:val="28"/>
          <w:szCs w:val="28"/>
        </w:rPr>
        <w:t xml:space="preserve">) </w:t>
      </w:r>
      <w:r w:rsidRPr="003A3C2B">
        <w:rPr>
          <w:sz w:val="28"/>
          <w:szCs w:val="28"/>
        </w:rPr>
        <w:t xml:space="preserve">общий объем доходов </w:t>
      </w:r>
      <w:r w:rsidRPr="003A3C2B">
        <w:rPr>
          <w:sz w:val="28"/>
          <w:szCs w:val="28"/>
        </w:rPr>
        <w:lastRenderedPageBreak/>
        <w:t>местного бюджета на 2021 год утвержден в сумме  698647,2 тыс. руб</w:t>
      </w:r>
      <w:r>
        <w:rPr>
          <w:sz w:val="28"/>
          <w:szCs w:val="28"/>
        </w:rPr>
        <w:t>.</w:t>
      </w:r>
      <w:r w:rsidRPr="003A3C2B">
        <w:rPr>
          <w:sz w:val="28"/>
          <w:szCs w:val="28"/>
        </w:rPr>
        <w:t>, в том числе безвозмездные поступления в сумме 618771,2 тыс. руб</w:t>
      </w:r>
      <w:r>
        <w:rPr>
          <w:sz w:val="28"/>
          <w:szCs w:val="28"/>
        </w:rPr>
        <w:t>.</w:t>
      </w:r>
      <w:r w:rsidRPr="003A3C2B">
        <w:rPr>
          <w:sz w:val="28"/>
          <w:szCs w:val="28"/>
        </w:rPr>
        <w:t>, из них объем межбюджетных трансфертов из областного бюджета в сумме 614243,4 тыс. руб</w:t>
      </w:r>
      <w:r>
        <w:rPr>
          <w:sz w:val="28"/>
          <w:szCs w:val="28"/>
        </w:rPr>
        <w:t>.</w:t>
      </w:r>
      <w:r w:rsidRPr="003A3C2B">
        <w:rPr>
          <w:sz w:val="28"/>
          <w:szCs w:val="28"/>
        </w:rPr>
        <w:t>, из бюджетов сельских поселений в сумме 4615,5 тыс. руб</w:t>
      </w:r>
      <w:r>
        <w:rPr>
          <w:sz w:val="28"/>
          <w:szCs w:val="28"/>
        </w:rPr>
        <w:t>.</w:t>
      </w:r>
      <w:r w:rsidRPr="003A3C2B">
        <w:rPr>
          <w:sz w:val="28"/>
          <w:szCs w:val="28"/>
        </w:rPr>
        <w:t>, прочие безвозмездные поступления в сумме 3,0 тыс. руб</w:t>
      </w:r>
      <w:r>
        <w:rPr>
          <w:sz w:val="28"/>
          <w:szCs w:val="28"/>
        </w:rPr>
        <w:t>.</w:t>
      </w:r>
      <w:r w:rsidRPr="003A3C2B">
        <w:rPr>
          <w:sz w:val="28"/>
          <w:szCs w:val="28"/>
        </w:rPr>
        <w:t>, возврат остатков субсидий, субвенций и иных межбюджетных трансфертов, имеющих целевое назначение, прошлых лет из бюджетов муниципальных районов в сумме – 90,7 тыс. руб</w:t>
      </w:r>
      <w:r>
        <w:rPr>
          <w:sz w:val="28"/>
          <w:szCs w:val="28"/>
        </w:rPr>
        <w:t>.</w:t>
      </w:r>
      <w:r w:rsidRPr="003A3C2B">
        <w:rPr>
          <w:sz w:val="28"/>
          <w:szCs w:val="28"/>
        </w:rPr>
        <w:t>;</w:t>
      </w:r>
    </w:p>
    <w:p w:rsidR="00A977B3" w:rsidRPr="003A3C2B" w:rsidRDefault="00A977B3" w:rsidP="00A977B3">
      <w:pPr>
        <w:ind w:firstLine="709"/>
        <w:jc w:val="both"/>
        <w:rPr>
          <w:sz w:val="28"/>
          <w:szCs w:val="28"/>
        </w:rPr>
      </w:pPr>
      <w:r w:rsidRPr="003A3C2B">
        <w:rPr>
          <w:sz w:val="28"/>
          <w:szCs w:val="28"/>
        </w:rPr>
        <w:t>общий объем расходов районного бюджета в сумме 724997,6 руб</w:t>
      </w:r>
      <w:r>
        <w:rPr>
          <w:sz w:val="28"/>
          <w:szCs w:val="28"/>
        </w:rPr>
        <w:t>.</w:t>
      </w:r>
      <w:r w:rsidRPr="003A3C2B">
        <w:rPr>
          <w:sz w:val="28"/>
          <w:szCs w:val="28"/>
        </w:rPr>
        <w:t>;</w:t>
      </w:r>
    </w:p>
    <w:p w:rsidR="00A977B3" w:rsidRPr="003A3C2B" w:rsidRDefault="00A977B3" w:rsidP="00A977B3">
      <w:pPr>
        <w:ind w:firstLine="709"/>
        <w:jc w:val="both"/>
        <w:rPr>
          <w:sz w:val="28"/>
          <w:szCs w:val="28"/>
        </w:rPr>
      </w:pPr>
      <w:r w:rsidRPr="003A3C2B">
        <w:rPr>
          <w:sz w:val="28"/>
          <w:szCs w:val="28"/>
        </w:rPr>
        <w:t>размер дефицита районного бюджета в сумме 26350,4 тыс. руб</w:t>
      </w:r>
      <w:r>
        <w:rPr>
          <w:sz w:val="28"/>
          <w:szCs w:val="28"/>
        </w:rPr>
        <w:t>.</w:t>
      </w:r>
      <w:r w:rsidRPr="003A3C2B">
        <w:rPr>
          <w:sz w:val="28"/>
          <w:szCs w:val="28"/>
        </w:rPr>
        <w:t>, или 33,0 % утвержденного общего годового объема доходов районного бюджета без учета утвержденного объема безвозмездных поступлений. Превышение дефицита районного бюджета над ограничениями, установленными статьей 92.1 Б</w:t>
      </w:r>
      <w:r>
        <w:rPr>
          <w:sz w:val="28"/>
          <w:szCs w:val="28"/>
        </w:rPr>
        <w:t>К РФ</w:t>
      </w:r>
      <w:r w:rsidRPr="003A3C2B">
        <w:rPr>
          <w:sz w:val="28"/>
          <w:szCs w:val="28"/>
        </w:rPr>
        <w:t>, осуществлено в пределах суммы снижения остатков на счетах по учету средств районного бюджета, которая по состоянию на 1 января 2021 года составила 21450,4 тыс. руб.</w:t>
      </w:r>
    </w:p>
    <w:p w:rsidR="00A977B3" w:rsidRPr="003A3C2B" w:rsidRDefault="00A977B3" w:rsidP="00A977B3">
      <w:pPr>
        <w:ind w:firstLine="709"/>
        <w:jc w:val="both"/>
        <w:rPr>
          <w:sz w:val="28"/>
          <w:szCs w:val="28"/>
        </w:rPr>
      </w:pPr>
      <w:r w:rsidRPr="003A3C2B">
        <w:rPr>
          <w:sz w:val="28"/>
          <w:szCs w:val="28"/>
        </w:rPr>
        <w:t>Дефицит районного бюджета с учетом суммы снижения остатков средств на счетах по учету средств районного бюджета составит 4900,0 тыс. руб</w:t>
      </w:r>
      <w:r>
        <w:rPr>
          <w:sz w:val="28"/>
          <w:szCs w:val="28"/>
        </w:rPr>
        <w:t>.</w:t>
      </w:r>
      <w:r w:rsidRPr="003A3C2B">
        <w:rPr>
          <w:sz w:val="28"/>
          <w:szCs w:val="28"/>
        </w:rPr>
        <w:t>, или 6,1 %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A977B3" w:rsidRPr="00396D3C" w:rsidRDefault="00A977B3" w:rsidP="00A977B3">
      <w:pPr>
        <w:ind w:left="284" w:right="-142" w:firstLine="283"/>
        <w:jc w:val="both"/>
        <w:rPr>
          <w:sz w:val="28"/>
          <w:szCs w:val="28"/>
        </w:rPr>
      </w:pPr>
    </w:p>
    <w:p w:rsidR="00A977B3" w:rsidRPr="00396D3C" w:rsidRDefault="00A977B3" w:rsidP="00A977B3">
      <w:pPr>
        <w:pStyle w:val="a3"/>
        <w:spacing w:line="297" w:lineRule="exact"/>
        <w:ind w:left="709"/>
        <w:jc w:val="center"/>
        <w:rPr>
          <w:sz w:val="28"/>
          <w:szCs w:val="28"/>
        </w:rPr>
      </w:pPr>
      <w:r w:rsidRPr="00396D3C">
        <w:rPr>
          <w:sz w:val="28"/>
          <w:szCs w:val="28"/>
        </w:rPr>
        <w:t>Основные характеристики районного бюджета на 202</w:t>
      </w:r>
      <w:r>
        <w:rPr>
          <w:sz w:val="28"/>
          <w:szCs w:val="28"/>
        </w:rPr>
        <w:t>1</w:t>
      </w:r>
      <w:r w:rsidRPr="00396D3C">
        <w:rPr>
          <w:sz w:val="28"/>
          <w:szCs w:val="28"/>
        </w:rPr>
        <w:t xml:space="preserve"> г. приведены в таблице</w:t>
      </w:r>
      <w:r>
        <w:rPr>
          <w:sz w:val="28"/>
          <w:szCs w:val="28"/>
        </w:rPr>
        <w:t>1</w:t>
      </w:r>
      <w:r w:rsidR="003520ED">
        <w:rPr>
          <w:sz w:val="28"/>
          <w:szCs w:val="28"/>
        </w:rPr>
        <w:t>:</w:t>
      </w:r>
      <w:r w:rsidRPr="00396D3C">
        <w:rPr>
          <w:spacing w:val="64"/>
          <w:sz w:val="28"/>
          <w:szCs w:val="28"/>
        </w:rPr>
        <w:t xml:space="preserve"> </w:t>
      </w:r>
    </w:p>
    <w:p w:rsidR="00A977B3" w:rsidRDefault="00A977B3" w:rsidP="00A977B3">
      <w:pPr>
        <w:spacing w:before="67"/>
        <w:ind w:left="8505" w:right="-422" w:hanging="1842"/>
      </w:pPr>
      <w:r>
        <w:rPr>
          <w:sz w:val="24"/>
        </w:rPr>
        <w:t xml:space="preserve">                            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t>(</w:t>
      </w:r>
      <w:proofErr w:type="spellStart"/>
      <w:r>
        <w:t>тыс.руб</w:t>
      </w:r>
      <w:proofErr w:type="spellEnd"/>
      <w:r>
        <w:t>.)</w:t>
      </w:r>
    </w:p>
    <w:p w:rsidR="00A977B3" w:rsidRDefault="00A977B3" w:rsidP="00A977B3">
      <w:pPr>
        <w:spacing w:before="67"/>
        <w:ind w:left="8505" w:right="-422" w:hanging="1842"/>
      </w:pP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701"/>
        <w:gridCol w:w="1559"/>
        <w:gridCol w:w="1418"/>
        <w:gridCol w:w="1134"/>
      </w:tblGrid>
      <w:tr w:rsidR="00A977B3" w:rsidTr="009D5C6C">
        <w:trPr>
          <w:trHeight w:val="1326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rPr>
                <w:sz w:val="26"/>
              </w:rPr>
            </w:pPr>
          </w:p>
          <w:p w:rsidR="00A977B3" w:rsidRDefault="00A977B3" w:rsidP="009D5C6C">
            <w:pPr>
              <w:pStyle w:val="TableParagraph"/>
              <w:tabs>
                <w:tab w:val="left" w:pos="142"/>
              </w:tabs>
              <w:spacing w:before="199"/>
              <w:ind w:right="70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85" w:type="dxa"/>
          </w:tcPr>
          <w:p w:rsidR="00A977B3" w:rsidRDefault="00A977B3" w:rsidP="009D5C6C">
            <w:pPr>
              <w:pStyle w:val="TableParagraph"/>
              <w:spacing w:before="181" w:line="276" w:lineRule="auto"/>
              <w:ind w:left="139" w:right="60" w:hanging="74"/>
              <w:jc w:val="center"/>
              <w:rPr>
                <w:sz w:val="24"/>
              </w:rPr>
            </w:pPr>
            <w:r>
              <w:rPr>
                <w:sz w:val="24"/>
              </w:rPr>
              <w:t>Решение Думы от 24.12.2020 г.</w:t>
            </w:r>
          </w:p>
          <w:p w:rsidR="00A977B3" w:rsidRDefault="00A977B3" w:rsidP="009D5C6C">
            <w:pPr>
              <w:pStyle w:val="TableParagraph"/>
              <w:spacing w:before="1"/>
              <w:ind w:left="374" w:right="256"/>
              <w:jc w:val="center"/>
              <w:rPr>
                <w:sz w:val="24"/>
              </w:rPr>
            </w:pPr>
            <w:r>
              <w:rPr>
                <w:sz w:val="24"/>
              </w:rPr>
              <w:t>№97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Решение от 30.06.2021 г.</w:t>
            </w:r>
          </w:p>
          <w:p w:rsidR="00A977B3" w:rsidRDefault="00A977B3" w:rsidP="009D5C6C">
            <w:pPr>
              <w:pStyle w:val="TableParagraph"/>
              <w:spacing w:before="1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№ 126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76" w:lineRule="auto"/>
              <w:ind w:right="-142" w:firstLine="14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росписью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76" w:lineRule="auto"/>
              <w:ind w:left="567" w:right="-142" w:hanging="567"/>
              <w:rPr>
                <w:sz w:val="24"/>
              </w:rPr>
            </w:pPr>
            <w:r>
              <w:rPr>
                <w:sz w:val="24"/>
              </w:rPr>
              <w:t>Отклонение</w:t>
            </w:r>
          </w:p>
          <w:p w:rsidR="00A977B3" w:rsidRDefault="00A977B3" w:rsidP="009D5C6C">
            <w:pPr>
              <w:pStyle w:val="TableParagraph"/>
              <w:spacing w:line="276" w:lineRule="auto"/>
              <w:ind w:left="515" w:hanging="515"/>
              <w:rPr>
                <w:sz w:val="24"/>
              </w:rPr>
            </w:pPr>
            <w:r>
              <w:rPr>
                <w:sz w:val="24"/>
              </w:rPr>
              <w:t xml:space="preserve">   гр.3-гр.2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Отклоне</w:t>
            </w:r>
            <w:proofErr w:type="spellEnd"/>
          </w:p>
          <w:p w:rsidR="00A977B3" w:rsidRDefault="00A977B3" w:rsidP="009D5C6C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гр.4-гр.3</w:t>
            </w:r>
          </w:p>
        </w:tc>
      </w:tr>
      <w:tr w:rsidR="00A977B3" w:rsidTr="009D5C6C">
        <w:trPr>
          <w:trHeight w:val="289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85" w:type="dxa"/>
          </w:tcPr>
          <w:p w:rsidR="00A977B3" w:rsidRDefault="00A977B3" w:rsidP="009D5C6C">
            <w:pPr>
              <w:pStyle w:val="TableParagraph"/>
              <w:spacing w:before="181" w:line="276" w:lineRule="auto"/>
              <w:ind w:left="139" w:right="60" w:hanging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77B3" w:rsidTr="009D5C6C">
        <w:trPr>
          <w:trHeight w:val="316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985" w:type="dxa"/>
          </w:tcPr>
          <w:p w:rsidR="00A977B3" w:rsidRDefault="00A977B3" w:rsidP="009D5C6C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591819,7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698647,2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B092D" w:rsidP="009D5C6C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706206,5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106827,5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-7559,3</w:t>
            </w:r>
          </w:p>
        </w:tc>
      </w:tr>
      <w:tr w:rsidR="00A977B3" w:rsidTr="009D5C6C">
        <w:trPr>
          <w:trHeight w:val="318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Налоговые и неналоговые</w:t>
            </w:r>
          </w:p>
        </w:tc>
        <w:tc>
          <w:tcPr>
            <w:tcW w:w="1985" w:type="dxa"/>
          </w:tcPr>
          <w:p w:rsidR="00A977B3" w:rsidRDefault="00A977B3" w:rsidP="009D5C6C">
            <w:pPr>
              <w:pStyle w:val="TableParagraph"/>
              <w:spacing w:line="247" w:lineRule="exact"/>
              <w:ind w:left="374" w:right="367"/>
              <w:jc w:val="center"/>
            </w:pPr>
            <w:r>
              <w:t>75986,0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spacing w:line="247" w:lineRule="exact"/>
              <w:ind w:left="225" w:right="214"/>
              <w:jc w:val="center"/>
            </w:pPr>
            <w:r>
              <w:t>79876,0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47" w:lineRule="exact"/>
              <w:ind w:left="373"/>
            </w:pPr>
            <w:r>
              <w:t>79876,0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47" w:lineRule="exact"/>
              <w:ind w:left="373"/>
            </w:pPr>
            <w:r>
              <w:t>3890,0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47" w:lineRule="exact"/>
              <w:ind w:left="373"/>
            </w:pPr>
            <w:r>
              <w:t>0</w:t>
            </w:r>
          </w:p>
        </w:tc>
      </w:tr>
      <w:tr w:rsidR="00A977B3" w:rsidTr="009D5C6C">
        <w:trPr>
          <w:trHeight w:val="316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985" w:type="dxa"/>
          </w:tcPr>
          <w:p w:rsidR="00A977B3" w:rsidRDefault="00A977B3" w:rsidP="009D5C6C">
            <w:pPr>
              <w:pStyle w:val="TableParagraph"/>
              <w:spacing w:line="247" w:lineRule="exact"/>
              <w:ind w:left="374" w:right="367"/>
              <w:jc w:val="center"/>
            </w:pPr>
            <w:r>
              <w:t>515833,7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spacing w:line="247" w:lineRule="exact"/>
              <w:ind w:left="225" w:right="214"/>
              <w:jc w:val="center"/>
            </w:pPr>
            <w:r>
              <w:t>618771,2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47" w:lineRule="exact"/>
              <w:ind w:left="266"/>
            </w:pPr>
            <w:r>
              <w:t>626330,5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47" w:lineRule="exact"/>
              <w:ind w:left="266"/>
            </w:pPr>
            <w:r>
              <w:t>110496,8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47" w:lineRule="exact"/>
              <w:ind w:left="266"/>
            </w:pPr>
            <w:r>
              <w:t>-7559,3</w:t>
            </w:r>
          </w:p>
        </w:tc>
      </w:tr>
      <w:tr w:rsidR="00A977B3" w:rsidTr="009D5C6C">
        <w:trPr>
          <w:trHeight w:val="316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985" w:type="dxa"/>
          </w:tcPr>
          <w:p w:rsidR="00A977B3" w:rsidRDefault="00A977B3" w:rsidP="009D5C6C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595017,7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724997,6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9D5C6C" w:rsidP="009D5C6C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732556,9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137539,2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-7559,3</w:t>
            </w:r>
          </w:p>
        </w:tc>
      </w:tr>
      <w:tr w:rsidR="00A977B3" w:rsidTr="009D5C6C">
        <w:trPr>
          <w:trHeight w:val="318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</w:t>
            </w:r>
          </w:p>
        </w:tc>
        <w:tc>
          <w:tcPr>
            <w:tcW w:w="1985" w:type="dxa"/>
          </w:tcPr>
          <w:p w:rsidR="00A977B3" w:rsidRDefault="00A977B3" w:rsidP="009D5C6C">
            <w:pPr>
              <w:pStyle w:val="TableParagraph"/>
              <w:spacing w:before="1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-3200,0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spacing w:before="1"/>
              <w:ind w:left="223" w:right="214"/>
              <w:jc w:val="center"/>
              <w:rPr>
                <w:b/>
              </w:rPr>
            </w:pPr>
            <w:r>
              <w:rPr>
                <w:b/>
              </w:rPr>
              <w:t>-26350,4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49" w:lineRule="exact"/>
              <w:ind w:left="292"/>
            </w:pPr>
            <w:r>
              <w:t>-26350,4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49" w:lineRule="exact"/>
              <w:ind w:left="292"/>
            </w:pPr>
            <w:r>
              <w:t>-30711,7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49" w:lineRule="exact"/>
              <w:ind w:left="292"/>
            </w:pPr>
            <w:r>
              <w:t>0</w:t>
            </w:r>
          </w:p>
        </w:tc>
      </w:tr>
      <w:tr w:rsidR="00A977B3" w:rsidTr="009D5C6C">
        <w:trPr>
          <w:trHeight w:val="635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% от утвержденного общего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A977B3" w:rsidRDefault="00A977B3" w:rsidP="009D5C6C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z w:val="24"/>
              </w:rPr>
              <w:t>объема доходов местного бюджета</w:t>
            </w:r>
          </w:p>
        </w:tc>
        <w:tc>
          <w:tcPr>
            <w:tcW w:w="1985" w:type="dxa"/>
          </w:tcPr>
          <w:p w:rsidR="00A977B3" w:rsidRDefault="00A977B3" w:rsidP="009D5C6C">
            <w:pPr>
              <w:pStyle w:val="TableParagraph"/>
              <w:spacing w:line="247" w:lineRule="exact"/>
              <w:ind w:left="372" w:right="367"/>
              <w:jc w:val="center"/>
            </w:pPr>
            <w:r>
              <w:t>4,2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spacing w:line="247" w:lineRule="exact"/>
              <w:ind w:left="223" w:right="214"/>
              <w:jc w:val="center"/>
            </w:pPr>
            <w:r>
              <w:t>33,0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954BCA" w:rsidP="009D5C6C">
            <w:pPr>
              <w:pStyle w:val="TableParagraph"/>
              <w:spacing w:line="247" w:lineRule="exact"/>
              <w:jc w:val="center"/>
            </w:pPr>
            <w: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</w:tr>
    </w:tbl>
    <w:p w:rsidR="00A977B3" w:rsidRPr="00396D3C" w:rsidRDefault="00A977B3" w:rsidP="00A977B3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    </w:t>
      </w:r>
      <w:r w:rsidRPr="00396D3C">
        <w:rPr>
          <w:rFonts w:eastAsiaTheme="minorHAnsi"/>
          <w:sz w:val="28"/>
          <w:szCs w:val="28"/>
          <w:lang w:eastAsia="en-US" w:bidi="ar-SA"/>
        </w:rPr>
        <w:t>В соответствии с п.3 ст.217 БК РФ в сводную бюджетную роспись могут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быть внесены изменения в соответствии с решениями руководителя финансового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органа без внесения изменений в закон (решение) о бюджете.</w:t>
      </w:r>
    </w:p>
    <w:p w:rsidR="00A977B3" w:rsidRDefault="00A977B3" w:rsidP="00A9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7474">
        <w:rPr>
          <w:sz w:val="28"/>
          <w:szCs w:val="28"/>
        </w:rPr>
        <w:t xml:space="preserve">В соответствии с порядком составления и ведения сводной бюджетной росписи утвержденным приказом по Финансовому управлению от 30.12.2016 г. № 51 «Об утверждении Порядка составления и ведения сводной </w:t>
      </w:r>
      <w:r>
        <w:rPr>
          <w:sz w:val="28"/>
          <w:szCs w:val="28"/>
        </w:rPr>
        <w:t>б</w:t>
      </w:r>
      <w:r w:rsidRPr="00167474">
        <w:rPr>
          <w:sz w:val="28"/>
          <w:szCs w:val="28"/>
        </w:rPr>
        <w:t xml:space="preserve">юджетной росписи и бюджетных росписей главных распорядителей (распорядителей) бюджетных средств </w:t>
      </w:r>
      <w:r w:rsidRPr="00167474">
        <w:rPr>
          <w:sz w:val="28"/>
          <w:szCs w:val="28"/>
        </w:rPr>
        <w:lastRenderedPageBreak/>
        <w:t>(главных администраторов источников финансирования дефицита бюджета) своевременно внесены изменения в сводную бюджетную</w:t>
      </w:r>
      <w:r w:rsidRPr="00167474">
        <w:rPr>
          <w:spacing w:val="-14"/>
          <w:sz w:val="28"/>
          <w:szCs w:val="28"/>
        </w:rPr>
        <w:t xml:space="preserve"> </w:t>
      </w:r>
      <w:r w:rsidRPr="00167474">
        <w:rPr>
          <w:sz w:val="28"/>
          <w:szCs w:val="28"/>
        </w:rPr>
        <w:t>роспись.</w:t>
      </w:r>
    </w:p>
    <w:p w:rsidR="00A977B3" w:rsidRDefault="00A977B3" w:rsidP="00A977B3">
      <w:pPr>
        <w:pStyle w:val="a3"/>
        <w:ind w:right="828" w:firstLine="566"/>
        <w:jc w:val="center"/>
      </w:pPr>
    </w:p>
    <w:p w:rsidR="00A977B3" w:rsidRPr="008860D7" w:rsidRDefault="00A977B3" w:rsidP="00A977B3">
      <w:pPr>
        <w:pStyle w:val="a3"/>
        <w:ind w:right="828" w:firstLine="566"/>
        <w:jc w:val="center"/>
        <w:rPr>
          <w:sz w:val="28"/>
          <w:szCs w:val="28"/>
        </w:rPr>
      </w:pPr>
      <w:r w:rsidRPr="008860D7">
        <w:rPr>
          <w:sz w:val="28"/>
          <w:szCs w:val="28"/>
        </w:rPr>
        <w:t>Данные об исполнении основных характеристик районного бюджета представлены в таблице 2.</w:t>
      </w:r>
    </w:p>
    <w:p w:rsidR="00A977B3" w:rsidRDefault="00A977B3" w:rsidP="00A977B3">
      <w:pPr>
        <w:spacing w:after="9"/>
        <w:ind w:right="829"/>
        <w:jc w:val="right"/>
        <w:rPr>
          <w:sz w:val="26"/>
        </w:rPr>
      </w:pPr>
      <w:r>
        <w:rPr>
          <w:sz w:val="28"/>
          <w:szCs w:val="28"/>
        </w:rPr>
        <w:t>Т</w:t>
      </w:r>
      <w:r w:rsidRPr="008860D7">
        <w:rPr>
          <w:sz w:val="28"/>
          <w:szCs w:val="28"/>
        </w:rPr>
        <w:t>аблица 2(тыс.</w:t>
      </w:r>
      <w:r w:rsidRPr="008860D7">
        <w:rPr>
          <w:spacing w:val="-6"/>
          <w:sz w:val="28"/>
          <w:szCs w:val="28"/>
        </w:rPr>
        <w:t xml:space="preserve"> </w:t>
      </w:r>
      <w:r w:rsidRPr="008860D7">
        <w:rPr>
          <w:sz w:val="28"/>
          <w:szCs w:val="28"/>
        </w:rPr>
        <w:t>руб.)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701"/>
        <w:gridCol w:w="2127"/>
        <w:gridCol w:w="2551"/>
      </w:tblGrid>
      <w:tr w:rsidR="00A977B3" w:rsidTr="009D5C6C">
        <w:trPr>
          <w:trHeight w:val="1091"/>
        </w:trPr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before="59"/>
              <w:ind w:left="295"/>
            </w:pPr>
            <w:r w:rsidRPr="00585195">
              <w:t>Наименование</w:t>
            </w:r>
          </w:p>
        </w:tc>
        <w:tc>
          <w:tcPr>
            <w:tcW w:w="1984" w:type="dxa"/>
          </w:tcPr>
          <w:p w:rsidR="00A977B3" w:rsidRPr="00585195" w:rsidRDefault="00A977B3" w:rsidP="009D5C6C">
            <w:pPr>
              <w:pStyle w:val="TableParagraph"/>
              <w:spacing w:before="59" w:line="316" w:lineRule="auto"/>
              <w:ind w:left="592" w:right="206" w:hanging="360"/>
            </w:pPr>
            <w:r w:rsidRPr="00585195">
              <w:t>Запланировано на 202</w:t>
            </w:r>
            <w:r>
              <w:t>1</w:t>
            </w:r>
            <w:r w:rsidRPr="00585195">
              <w:t xml:space="preserve"> год</w:t>
            </w:r>
          </w:p>
          <w:p w:rsidR="00A977B3" w:rsidRPr="00585195" w:rsidRDefault="00ED4A92" w:rsidP="00EA09A8">
            <w:pPr>
              <w:pStyle w:val="TableParagraph"/>
              <w:spacing w:before="59" w:line="316" w:lineRule="auto"/>
              <w:ind w:left="592" w:right="206" w:hanging="360"/>
            </w:pPr>
            <w:r>
              <w:t>(в</w:t>
            </w:r>
            <w:r w:rsidR="00EA09A8">
              <w:t xml:space="preserve"> соотв. с росписью)</w:t>
            </w:r>
          </w:p>
        </w:tc>
        <w:tc>
          <w:tcPr>
            <w:tcW w:w="1701" w:type="dxa"/>
          </w:tcPr>
          <w:p w:rsidR="00A977B3" w:rsidRPr="00585195" w:rsidRDefault="00A977B3" w:rsidP="00E2689C">
            <w:pPr>
              <w:pStyle w:val="TableParagraph"/>
              <w:spacing w:before="59"/>
              <w:ind w:left="173" w:right="165"/>
              <w:jc w:val="center"/>
            </w:pPr>
            <w:r w:rsidRPr="00585195">
              <w:t xml:space="preserve">Исполнено за </w:t>
            </w:r>
            <w:r w:rsidR="00E2689C">
              <w:t>9 месяцев</w:t>
            </w:r>
            <w:r w:rsidRPr="00585195">
              <w:t xml:space="preserve"> 202</w:t>
            </w:r>
            <w:r>
              <w:t>1</w:t>
            </w:r>
            <w:r w:rsidRPr="00585195">
              <w:t xml:space="preserve"> года</w:t>
            </w:r>
          </w:p>
        </w:tc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before="59" w:line="316" w:lineRule="auto"/>
              <w:ind w:left="207" w:right="195" w:firstLine="1"/>
              <w:jc w:val="center"/>
            </w:pPr>
            <w:r w:rsidRPr="00585195">
              <w:t>Исполнение к запланированным годовым бюджетным</w:t>
            </w:r>
          </w:p>
          <w:p w:rsidR="00A977B3" w:rsidRPr="00585195" w:rsidRDefault="00A977B3" w:rsidP="009D5C6C">
            <w:pPr>
              <w:pStyle w:val="TableParagraph"/>
              <w:spacing w:line="192" w:lineRule="exact"/>
              <w:ind w:left="356" w:right="351"/>
              <w:jc w:val="center"/>
            </w:pPr>
            <w:r w:rsidRPr="00585195">
              <w:t>назначениям (%)</w:t>
            </w:r>
          </w:p>
        </w:tc>
        <w:tc>
          <w:tcPr>
            <w:tcW w:w="2551" w:type="dxa"/>
          </w:tcPr>
          <w:p w:rsidR="00A977B3" w:rsidRPr="00585195" w:rsidRDefault="00A977B3" w:rsidP="009D5C6C">
            <w:pPr>
              <w:pStyle w:val="TableParagraph"/>
              <w:spacing w:before="59" w:line="316" w:lineRule="auto"/>
              <w:ind w:left="601" w:right="414" w:hanging="156"/>
            </w:pPr>
            <w:r w:rsidRPr="00585195">
              <w:t>Не исполненные назначения</w:t>
            </w:r>
          </w:p>
        </w:tc>
      </w:tr>
      <w:tr w:rsidR="00A977B3" w:rsidTr="009D5C6C">
        <w:trPr>
          <w:trHeight w:val="273"/>
        </w:trPr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before="64" w:line="189" w:lineRule="exact"/>
              <w:ind w:left="107"/>
              <w:rPr>
                <w:b/>
              </w:rPr>
            </w:pPr>
            <w:r w:rsidRPr="00585195">
              <w:rPr>
                <w:b/>
              </w:rPr>
              <w:t>Доходы</w:t>
            </w:r>
          </w:p>
        </w:tc>
        <w:tc>
          <w:tcPr>
            <w:tcW w:w="1984" w:type="dxa"/>
          </w:tcPr>
          <w:p w:rsidR="00A977B3" w:rsidRPr="00585195" w:rsidRDefault="00EA09A8" w:rsidP="009D5C6C">
            <w:pPr>
              <w:pStyle w:val="TableParagraph"/>
              <w:spacing w:before="16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706206,5</w:t>
            </w:r>
          </w:p>
        </w:tc>
        <w:tc>
          <w:tcPr>
            <w:tcW w:w="1701" w:type="dxa"/>
          </w:tcPr>
          <w:p w:rsidR="00A977B3" w:rsidRPr="00585195" w:rsidRDefault="008712E2" w:rsidP="009D5C6C">
            <w:pPr>
              <w:pStyle w:val="TableParagraph"/>
              <w:spacing w:before="59" w:line="194" w:lineRule="exact"/>
              <w:ind w:left="523"/>
              <w:rPr>
                <w:b/>
              </w:rPr>
            </w:pPr>
            <w:r>
              <w:rPr>
                <w:b/>
              </w:rPr>
              <w:t>492774,7</w:t>
            </w:r>
          </w:p>
        </w:tc>
        <w:tc>
          <w:tcPr>
            <w:tcW w:w="2127" w:type="dxa"/>
          </w:tcPr>
          <w:p w:rsidR="00A977B3" w:rsidRPr="00585195" w:rsidRDefault="00A27E67" w:rsidP="009D5C6C">
            <w:pPr>
              <w:pStyle w:val="TableParagraph"/>
              <w:spacing w:before="59" w:line="194" w:lineRule="exact"/>
              <w:ind w:left="356" w:right="347"/>
              <w:jc w:val="center"/>
              <w:rPr>
                <w:b/>
              </w:rPr>
            </w:pPr>
            <w:r>
              <w:rPr>
                <w:b/>
              </w:rPr>
              <w:t>69,8</w:t>
            </w:r>
          </w:p>
        </w:tc>
        <w:tc>
          <w:tcPr>
            <w:tcW w:w="2551" w:type="dxa"/>
          </w:tcPr>
          <w:p w:rsidR="00A977B3" w:rsidRPr="00585195" w:rsidRDefault="00A27E67" w:rsidP="009D5C6C">
            <w:pPr>
              <w:pStyle w:val="TableParagraph"/>
              <w:spacing w:before="59" w:line="194" w:lineRule="exact"/>
              <w:ind w:left="589" w:right="576"/>
              <w:jc w:val="center"/>
              <w:rPr>
                <w:b/>
              </w:rPr>
            </w:pPr>
            <w:r>
              <w:rPr>
                <w:b/>
              </w:rPr>
              <w:t>-213431,8</w:t>
            </w:r>
          </w:p>
        </w:tc>
      </w:tr>
      <w:tr w:rsidR="00A977B3" w:rsidTr="009D5C6C">
        <w:trPr>
          <w:trHeight w:val="474"/>
        </w:trPr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line="202" w:lineRule="exact"/>
              <w:ind w:left="50"/>
            </w:pPr>
            <w:r w:rsidRPr="00585195">
              <w:t>Налоговые</w:t>
            </w:r>
            <w:r w:rsidRPr="00585195">
              <w:rPr>
                <w:spacing w:val="-7"/>
              </w:rPr>
              <w:t xml:space="preserve"> </w:t>
            </w:r>
            <w:r w:rsidRPr="00585195">
              <w:t>и</w:t>
            </w:r>
          </w:p>
          <w:p w:rsidR="00A977B3" w:rsidRPr="00585195" w:rsidRDefault="00A977B3" w:rsidP="009D5C6C">
            <w:pPr>
              <w:pStyle w:val="TableParagraph"/>
              <w:spacing w:before="30"/>
              <w:ind w:left="50"/>
            </w:pPr>
            <w:r w:rsidRPr="00585195">
              <w:t>неналоговые</w:t>
            </w:r>
          </w:p>
        </w:tc>
        <w:tc>
          <w:tcPr>
            <w:tcW w:w="1984" w:type="dxa"/>
          </w:tcPr>
          <w:p w:rsidR="00A977B3" w:rsidRPr="00585195" w:rsidRDefault="00EA09A8" w:rsidP="009D5C6C">
            <w:pPr>
              <w:pStyle w:val="TableParagraph"/>
              <w:spacing w:before="115"/>
              <w:ind w:left="474" w:right="470"/>
              <w:jc w:val="center"/>
            </w:pPr>
            <w:r>
              <w:t>79876,0</w:t>
            </w:r>
          </w:p>
        </w:tc>
        <w:tc>
          <w:tcPr>
            <w:tcW w:w="1701" w:type="dxa"/>
          </w:tcPr>
          <w:p w:rsidR="00A977B3" w:rsidRPr="00524E36" w:rsidRDefault="00A27E67" w:rsidP="00A27E67">
            <w:pPr>
              <w:pStyle w:val="TableParagraph"/>
              <w:spacing w:before="160"/>
              <w:ind w:left="523"/>
            </w:pPr>
            <w:r>
              <w:t>57711,9</w:t>
            </w:r>
          </w:p>
        </w:tc>
        <w:tc>
          <w:tcPr>
            <w:tcW w:w="2127" w:type="dxa"/>
          </w:tcPr>
          <w:p w:rsidR="00A977B3" w:rsidRPr="00585195" w:rsidRDefault="00A27E67" w:rsidP="009D5C6C">
            <w:pPr>
              <w:pStyle w:val="TableParagraph"/>
              <w:spacing w:before="160"/>
              <w:ind w:left="356" w:right="347"/>
              <w:jc w:val="center"/>
            </w:pPr>
            <w:r>
              <w:t>72,3</w:t>
            </w:r>
          </w:p>
        </w:tc>
        <w:tc>
          <w:tcPr>
            <w:tcW w:w="2551" w:type="dxa"/>
          </w:tcPr>
          <w:p w:rsidR="00A977B3" w:rsidRPr="00585195" w:rsidRDefault="00A27E67" w:rsidP="009D5C6C">
            <w:pPr>
              <w:pStyle w:val="TableParagraph"/>
              <w:spacing w:before="160"/>
              <w:ind w:left="589" w:right="575"/>
              <w:jc w:val="center"/>
            </w:pPr>
            <w:r>
              <w:t>-22164,1</w:t>
            </w:r>
          </w:p>
        </w:tc>
      </w:tr>
      <w:tr w:rsidR="00A977B3" w:rsidTr="009D5C6C">
        <w:trPr>
          <w:trHeight w:val="477"/>
        </w:trPr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line="204" w:lineRule="exact"/>
              <w:ind w:left="50"/>
            </w:pPr>
            <w:r w:rsidRPr="00585195">
              <w:t>Безвозмездные</w:t>
            </w:r>
          </w:p>
          <w:p w:rsidR="00A977B3" w:rsidRPr="00585195" w:rsidRDefault="00A977B3" w:rsidP="009D5C6C">
            <w:pPr>
              <w:pStyle w:val="TableParagraph"/>
              <w:spacing w:before="30"/>
              <w:ind w:left="50"/>
            </w:pPr>
            <w:r w:rsidRPr="00585195">
              <w:t>поступления</w:t>
            </w:r>
          </w:p>
        </w:tc>
        <w:tc>
          <w:tcPr>
            <w:tcW w:w="1984" w:type="dxa"/>
          </w:tcPr>
          <w:p w:rsidR="00A977B3" w:rsidRPr="00585195" w:rsidRDefault="00EA09A8" w:rsidP="009D5C6C">
            <w:pPr>
              <w:pStyle w:val="TableParagraph"/>
              <w:spacing w:before="115"/>
              <w:ind w:left="474" w:right="470"/>
              <w:jc w:val="center"/>
            </w:pPr>
            <w:r>
              <w:t>626330,5</w:t>
            </w:r>
          </w:p>
        </w:tc>
        <w:tc>
          <w:tcPr>
            <w:tcW w:w="1701" w:type="dxa"/>
          </w:tcPr>
          <w:p w:rsidR="00A977B3" w:rsidRPr="00A27E67" w:rsidRDefault="00A27E67" w:rsidP="009D5C6C">
            <w:pPr>
              <w:pStyle w:val="TableParagraph"/>
              <w:spacing w:before="163"/>
              <w:ind w:left="523"/>
            </w:pPr>
            <w:r>
              <w:t>435062,8</w:t>
            </w:r>
          </w:p>
        </w:tc>
        <w:tc>
          <w:tcPr>
            <w:tcW w:w="2127" w:type="dxa"/>
          </w:tcPr>
          <w:p w:rsidR="00A977B3" w:rsidRPr="00585195" w:rsidRDefault="00A27E67" w:rsidP="009D5C6C">
            <w:pPr>
              <w:pStyle w:val="TableParagraph"/>
              <w:spacing w:before="163"/>
              <w:ind w:left="356" w:right="347"/>
              <w:jc w:val="center"/>
            </w:pPr>
            <w:r>
              <w:t>69,5</w:t>
            </w:r>
          </w:p>
        </w:tc>
        <w:tc>
          <w:tcPr>
            <w:tcW w:w="2551" w:type="dxa"/>
          </w:tcPr>
          <w:p w:rsidR="00A977B3" w:rsidRPr="00585195" w:rsidRDefault="00A27E67" w:rsidP="009D5C6C">
            <w:pPr>
              <w:pStyle w:val="TableParagraph"/>
              <w:spacing w:before="163"/>
              <w:ind w:left="589" w:right="575"/>
              <w:jc w:val="center"/>
            </w:pPr>
            <w:r>
              <w:t>-191267,7</w:t>
            </w:r>
          </w:p>
        </w:tc>
      </w:tr>
      <w:tr w:rsidR="00A977B3" w:rsidTr="009D5C6C">
        <w:trPr>
          <w:trHeight w:val="273"/>
        </w:trPr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before="64" w:line="189" w:lineRule="exact"/>
              <w:ind w:left="107"/>
              <w:rPr>
                <w:b/>
              </w:rPr>
            </w:pPr>
            <w:r w:rsidRPr="00585195">
              <w:rPr>
                <w:b/>
              </w:rPr>
              <w:t>Расходы</w:t>
            </w:r>
          </w:p>
        </w:tc>
        <w:tc>
          <w:tcPr>
            <w:tcW w:w="1984" w:type="dxa"/>
          </w:tcPr>
          <w:p w:rsidR="00A977B3" w:rsidRPr="00585195" w:rsidRDefault="00EA09A8" w:rsidP="009D5C6C">
            <w:pPr>
              <w:pStyle w:val="TableParagraph"/>
              <w:spacing w:before="16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732556,9</w:t>
            </w:r>
          </w:p>
        </w:tc>
        <w:tc>
          <w:tcPr>
            <w:tcW w:w="1701" w:type="dxa"/>
          </w:tcPr>
          <w:p w:rsidR="00A977B3" w:rsidRPr="00585195" w:rsidRDefault="008712E2" w:rsidP="00A27E67">
            <w:pPr>
              <w:pStyle w:val="TableParagraph"/>
              <w:spacing w:before="60" w:line="193" w:lineRule="exact"/>
              <w:ind w:left="523"/>
              <w:rPr>
                <w:b/>
              </w:rPr>
            </w:pPr>
            <w:r>
              <w:rPr>
                <w:b/>
              </w:rPr>
              <w:t>46</w:t>
            </w:r>
            <w:r w:rsidR="00A27E67">
              <w:rPr>
                <w:b/>
              </w:rPr>
              <w:t>8</w:t>
            </w:r>
            <w:r>
              <w:rPr>
                <w:b/>
              </w:rPr>
              <w:t>892,4</w:t>
            </w:r>
          </w:p>
        </w:tc>
        <w:tc>
          <w:tcPr>
            <w:tcW w:w="2127" w:type="dxa"/>
          </w:tcPr>
          <w:p w:rsidR="00A977B3" w:rsidRPr="00585195" w:rsidRDefault="00A27E67" w:rsidP="009D5C6C">
            <w:pPr>
              <w:pStyle w:val="TableParagraph"/>
              <w:spacing w:before="60" w:line="193" w:lineRule="exact"/>
              <w:ind w:left="356" w:right="347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  <w:tc>
          <w:tcPr>
            <w:tcW w:w="2551" w:type="dxa"/>
          </w:tcPr>
          <w:p w:rsidR="00A977B3" w:rsidRPr="00585195" w:rsidRDefault="00ED4A92" w:rsidP="009D5C6C">
            <w:pPr>
              <w:pStyle w:val="TableParagraph"/>
              <w:spacing w:before="60" w:line="193" w:lineRule="exact"/>
              <w:ind w:left="589" w:right="576"/>
              <w:jc w:val="center"/>
              <w:rPr>
                <w:b/>
              </w:rPr>
            </w:pPr>
            <w:r>
              <w:rPr>
                <w:b/>
              </w:rPr>
              <w:t>-263664,5</w:t>
            </w:r>
          </w:p>
        </w:tc>
      </w:tr>
      <w:tr w:rsidR="00A977B3" w:rsidTr="009D5C6C">
        <w:trPr>
          <w:trHeight w:val="546"/>
        </w:trPr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before="13" w:line="274" w:lineRule="exact"/>
              <w:ind w:left="107" w:right="493"/>
              <w:rPr>
                <w:b/>
              </w:rPr>
            </w:pPr>
            <w:r w:rsidRPr="00585195">
              <w:rPr>
                <w:b/>
              </w:rPr>
              <w:t>Дефицит (-) профицит (+)</w:t>
            </w:r>
          </w:p>
        </w:tc>
        <w:tc>
          <w:tcPr>
            <w:tcW w:w="1984" w:type="dxa"/>
          </w:tcPr>
          <w:p w:rsidR="00A977B3" w:rsidRPr="00585195" w:rsidRDefault="00EA09A8" w:rsidP="009D5C6C">
            <w:pPr>
              <w:pStyle w:val="TableParagraph"/>
              <w:spacing w:before="153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-26350,4</w:t>
            </w:r>
          </w:p>
        </w:tc>
        <w:tc>
          <w:tcPr>
            <w:tcW w:w="1701" w:type="dxa"/>
          </w:tcPr>
          <w:p w:rsidR="008712E2" w:rsidRDefault="008712E2" w:rsidP="009D5C6C">
            <w:pPr>
              <w:pStyle w:val="TableParagraph"/>
              <w:spacing w:before="1"/>
              <w:ind w:left="516"/>
              <w:rPr>
                <w:b/>
              </w:rPr>
            </w:pPr>
          </w:p>
          <w:p w:rsidR="00A977B3" w:rsidRPr="00585195" w:rsidRDefault="008712E2" w:rsidP="00A27E67">
            <w:pPr>
              <w:pStyle w:val="TableParagraph"/>
              <w:spacing w:before="1"/>
              <w:ind w:left="516"/>
              <w:rPr>
                <w:b/>
              </w:rPr>
            </w:pPr>
            <w:r>
              <w:rPr>
                <w:b/>
              </w:rPr>
              <w:t>+2</w:t>
            </w:r>
            <w:r w:rsidR="00A27E67">
              <w:rPr>
                <w:b/>
              </w:rPr>
              <w:t>3</w:t>
            </w:r>
            <w:r>
              <w:rPr>
                <w:b/>
              </w:rPr>
              <w:t>882,3</w:t>
            </w:r>
          </w:p>
        </w:tc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before="1"/>
            </w:pPr>
          </w:p>
          <w:p w:rsidR="00A977B3" w:rsidRPr="00585195" w:rsidRDefault="00A977B3" w:rsidP="009D5C6C">
            <w:pPr>
              <w:pStyle w:val="TableParagraph"/>
              <w:ind w:left="11"/>
              <w:jc w:val="center"/>
            </w:pPr>
            <w:r w:rsidRPr="00585195">
              <w:t>Х</w:t>
            </w:r>
          </w:p>
        </w:tc>
        <w:tc>
          <w:tcPr>
            <w:tcW w:w="2551" w:type="dxa"/>
          </w:tcPr>
          <w:p w:rsidR="00A977B3" w:rsidRPr="00585195" w:rsidRDefault="00A977B3" w:rsidP="009D5C6C">
            <w:pPr>
              <w:pStyle w:val="TableParagraph"/>
              <w:spacing w:before="1"/>
            </w:pPr>
          </w:p>
          <w:p w:rsidR="00A977B3" w:rsidRPr="00585195" w:rsidRDefault="00A977B3" w:rsidP="009D5C6C">
            <w:pPr>
              <w:pStyle w:val="TableParagraph"/>
              <w:ind w:left="13"/>
              <w:jc w:val="center"/>
            </w:pPr>
            <w:r w:rsidRPr="00585195">
              <w:t>Х</w:t>
            </w:r>
          </w:p>
        </w:tc>
      </w:tr>
    </w:tbl>
    <w:p w:rsidR="00A977B3" w:rsidRPr="00445DB7" w:rsidRDefault="00A977B3" w:rsidP="00A977B3">
      <w:pPr>
        <w:pStyle w:val="a3"/>
        <w:ind w:left="142" w:right="-30" w:firstLine="284"/>
        <w:rPr>
          <w:sz w:val="28"/>
          <w:szCs w:val="28"/>
        </w:rPr>
      </w:pPr>
      <w:r w:rsidRPr="00445DB7">
        <w:rPr>
          <w:sz w:val="28"/>
          <w:szCs w:val="28"/>
        </w:rPr>
        <w:t>В соответствии с представленным отчетом исполнение бюджета по доходам по отношению к годовому плану (</w:t>
      </w:r>
      <w:r w:rsidR="00ED4A92">
        <w:rPr>
          <w:sz w:val="28"/>
          <w:szCs w:val="28"/>
        </w:rPr>
        <w:t>706206,5</w:t>
      </w:r>
      <w:r w:rsidRPr="00445DB7">
        <w:rPr>
          <w:b/>
          <w:sz w:val="28"/>
          <w:szCs w:val="28"/>
        </w:rPr>
        <w:t xml:space="preserve"> </w:t>
      </w:r>
      <w:proofErr w:type="spellStart"/>
      <w:r w:rsidRPr="000C0615">
        <w:rPr>
          <w:sz w:val="28"/>
          <w:szCs w:val="28"/>
        </w:rPr>
        <w:t>тыс.руб</w:t>
      </w:r>
      <w:proofErr w:type="spellEnd"/>
      <w:r w:rsidRPr="000C0615">
        <w:rPr>
          <w:sz w:val="28"/>
          <w:szCs w:val="28"/>
        </w:rPr>
        <w:t>.)</w:t>
      </w:r>
      <w:r w:rsidRPr="00445DB7">
        <w:rPr>
          <w:sz w:val="28"/>
          <w:szCs w:val="28"/>
        </w:rPr>
        <w:t xml:space="preserve">  составило </w:t>
      </w:r>
      <w:r w:rsidR="00ED4A92">
        <w:rPr>
          <w:sz w:val="28"/>
          <w:szCs w:val="28"/>
        </w:rPr>
        <w:t>69,8</w:t>
      </w:r>
      <w:r w:rsidRPr="00445DB7">
        <w:rPr>
          <w:sz w:val="28"/>
          <w:szCs w:val="28"/>
        </w:rPr>
        <w:t xml:space="preserve"> %</w:t>
      </w:r>
      <w:r w:rsidRPr="00445DB7">
        <w:rPr>
          <w:spacing w:val="-25"/>
          <w:sz w:val="28"/>
          <w:szCs w:val="28"/>
        </w:rPr>
        <w:t xml:space="preserve"> </w:t>
      </w:r>
      <w:r w:rsidRPr="00445DB7">
        <w:rPr>
          <w:sz w:val="28"/>
          <w:szCs w:val="28"/>
        </w:rPr>
        <w:t xml:space="preserve">или </w:t>
      </w:r>
      <w:r w:rsidR="00ED4A92">
        <w:rPr>
          <w:sz w:val="28"/>
          <w:szCs w:val="28"/>
        </w:rPr>
        <w:t>492774,7</w:t>
      </w:r>
      <w:r w:rsidRPr="00445DB7">
        <w:rPr>
          <w:sz w:val="28"/>
          <w:szCs w:val="28"/>
        </w:rPr>
        <w:t xml:space="preserve"> тыс. руб.</w:t>
      </w:r>
    </w:p>
    <w:p w:rsidR="00A977B3" w:rsidRPr="00445DB7" w:rsidRDefault="00A977B3" w:rsidP="00A977B3">
      <w:pPr>
        <w:pStyle w:val="a3"/>
        <w:ind w:left="142" w:right="112" w:firstLine="284"/>
        <w:rPr>
          <w:sz w:val="28"/>
          <w:szCs w:val="28"/>
        </w:rPr>
      </w:pPr>
      <w:r w:rsidRPr="00445DB7">
        <w:rPr>
          <w:sz w:val="28"/>
          <w:szCs w:val="28"/>
        </w:rPr>
        <w:t xml:space="preserve">Исполнение бюджета по расходам составило </w:t>
      </w:r>
      <w:r w:rsidR="00ED4A92">
        <w:rPr>
          <w:sz w:val="28"/>
          <w:szCs w:val="28"/>
        </w:rPr>
        <w:t>64</w:t>
      </w:r>
      <w:r>
        <w:rPr>
          <w:sz w:val="28"/>
          <w:szCs w:val="28"/>
        </w:rPr>
        <w:t>,0</w:t>
      </w:r>
      <w:r w:rsidRPr="00445DB7">
        <w:rPr>
          <w:sz w:val="28"/>
          <w:szCs w:val="28"/>
        </w:rPr>
        <w:t xml:space="preserve"> % или </w:t>
      </w:r>
      <w:r w:rsidR="00ED4A92">
        <w:rPr>
          <w:sz w:val="28"/>
          <w:szCs w:val="28"/>
        </w:rPr>
        <w:t>468892,4</w:t>
      </w:r>
      <w:r w:rsidRPr="00445DB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по отношению к годовому плану (</w:t>
      </w:r>
      <w:r w:rsidR="00ED4A92">
        <w:rPr>
          <w:sz w:val="28"/>
          <w:szCs w:val="28"/>
        </w:rPr>
        <w:t>732556, 9тыс.руб.</w:t>
      </w:r>
      <w:r w:rsidRPr="00445DB7">
        <w:rPr>
          <w:sz w:val="28"/>
          <w:szCs w:val="28"/>
        </w:rPr>
        <w:t>).</w:t>
      </w:r>
    </w:p>
    <w:p w:rsidR="00A977B3" w:rsidRPr="00445DB7" w:rsidRDefault="00A977B3" w:rsidP="00A977B3">
      <w:pPr>
        <w:pStyle w:val="a3"/>
        <w:tabs>
          <w:tab w:val="left" w:pos="5168"/>
        </w:tabs>
        <w:ind w:left="142" w:right="-30" w:firstLine="142"/>
        <w:rPr>
          <w:sz w:val="28"/>
          <w:szCs w:val="28"/>
        </w:rPr>
      </w:pPr>
      <w:r w:rsidRPr="00445DB7">
        <w:rPr>
          <w:sz w:val="28"/>
          <w:szCs w:val="28"/>
        </w:rPr>
        <w:t xml:space="preserve">  </w:t>
      </w:r>
      <w:r w:rsidR="00ED4A92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r w:rsidRPr="00445DB7">
        <w:rPr>
          <w:sz w:val="28"/>
          <w:szCs w:val="28"/>
        </w:rPr>
        <w:t xml:space="preserve"> бюджета составляет </w:t>
      </w:r>
      <w:r w:rsidR="00ED4A92">
        <w:rPr>
          <w:sz w:val="28"/>
          <w:szCs w:val="28"/>
        </w:rPr>
        <w:t>23882,3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>, при запланированном годовом размере дефицита   2</w:t>
      </w:r>
      <w:r>
        <w:rPr>
          <w:sz w:val="28"/>
          <w:szCs w:val="28"/>
        </w:rPr>
        <w:t>6350,4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Pr="00445DB7">
        <w:rPr>
          <w:sz w:val="28"/>
          <w:szCs w:val="28"/>
        </w:rPr>
        <w:t>.</w:t>
      </w:r>
    </w:p>
    <w:p w:rsidR="00A977B3" w:rsidRPr="00445DB7" w:rsidRDefault="00A977B3" w:rsidP="00A977B3">
      <w:pPr>
        <w:pStyle w:val="a3"/>
        <w:spacing w:before="2"/>
        <w:ind w:left="142" w:right="-30" w:firstLine="425"/>
        <w:rPr>
          <w:sz w:val="28"/>
          <w:szCs w:val="28"/>
        </w:rPr>
      </w:pPr>
      <w:r w:rsidRPr="00445DB7">
        <w:rPr>
          <w:sz w:val="28"/>
          <w:szCs w:val="28"/>
        </w:rPr>
        <w:t xml:space="preserve">Анализ исполнения бюджета за </w:t>
      </w:r>
      <w:r w:rsidR="00ED4A92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года, к аналогичному периоду 20</w:t>
      </w:r>
      <w:r>
        <w:rPr>
          <w:sz w:val="28"/>
          <w:szCs w:val="28"/>
        </w:rPr>
        <w:t>20</w:t>
      </w:r>
      <w:r w:rsidRPr="00445DB7">
        <w:rPr>
          <w:sz w:val="28"/>
          <w:szCs w:val="28"/>
        </w:rPr>
        <w:t xml:space="preserve"> года приведен в таблице 3.</w:t>
      </w:r>
    </w:p>
    <w:p w:rsidR="00A977B3" w:rsidRDefault="00A977B3" w:rsidP="00A977B3">
      <w:pPr>
        <w:spacing w:after="7"/>
        <w:ind w:right="828"/>
        <w:jc w:val="right"/>
        <w:rPr>
          <w:sz w:val="26"/>
        </w:rPr>
      </w:pPr>
      <w:r>
        <w:rPr>
          <w:sz w:val="24"/>
        </w:rPr>
        <w:t>Таблица 3 (</w:t>
      </w:r>
      <w:r>
        <w:rPr>
          <w:sz w:val="26"/>
        </w:rPr>
        <w:t>тыс.</w:t>
      </w:r>
      <w:r>
        <w:rPr>
          <w:spacing w:val="-7"/>
          <w:sz w:val="26"/>
        </w:rPr>
        <w:t xml:space="preserve"> </w:t>
      </w:r>
      <w:r>
        <w:rPr>
          <w:sz w:val="26"/>
        </w:rPr>
        <w:t>руб.)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984"/>
        <w:gridCol w:w="1276"/>
        <w:gridCol w:w="850"/>
        <w:gridCol w:w="1418"/>
        <w:gridCol w:w="992"/>
      </w:tblGrid>
      <w:tr w:rsidR="00A977B3" w:rsidTr="009D5C6C">
        <w:trPr>
          <w:trHeight w:val="477"/>
        </w:trPr>
        <w:tc>
          <w:tcPr>
            <w:tcW w:w="2127" w:type="dxa"/>
            <w:vMerge w:val="restart"/>
          </w:tcPr>
          <w:p w:rsidR="00A977B3" w:rsidRPr="00585195" w:rsidRDefault="00A977B3" w:rsidP="009D5C6C">
            <w:pPr>
              <w:pStyle w:val="TableParagraph"/>
              <w:rPr>
                <w:sz w:val="24"/>
                <w:szCs w:val="24"/>
              </w:rPr>
            </w:pPr>
          </w:p>
          <w:p w:rsidR="00A977B3" w:rsidRPr="00585195" w:rsidRDefault="00A977B3" w:rsidP="009D5C6C">
            <w:pPr>
              <w:pStyle w:val="TableParagraph"/>
              <w:rPr>
                <w:sz w:val="24"/>
                <w:szCs w:val="24"/>
              </w:rPr>
            </w:pPr>
          </w:p>
          <w:p w:rsidR="00A977B3" w:rsidRPr="00585195" w:rsidRDefault="00A977B3" w:rsidP="009D5C6C">
            <w:pPr>
              <w:pStyle w:val="TableParagraph"/>
              <w:rPr>
                <w:sz w:val="24"/>
                <w:szCs w:val="24"/>
              </w:rPr>
            </w:pPr>
          </w:p>
          <w:p w:rsidR="00A977B3" w:rsidRPr="00585195" w:rsidRDefault="00A977B3" w:rsidP="009D5C6C">
            <w:pPr>
              <w:pStyle w:val="TableParagraph"/>
              <w:spacing w:before="125"/>
              <w:ind w:left="48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2"/>
            <w:vMerge w:val="restart"/>
          </w:tcPr>
          <w:p w:rsidR="00A977B3" w:rsidRPr="00585195" w:rsidRDefault="00A977B3" w:rsidP="009D5C6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77B3" w:rsidRDefault="00A977B3" w:rsidP="009D5C6C">
            <w:pPr>
              <w:pStyle w:val="TableParagraph"/>
              <w:spacing w:line="276" w:lineRule="auto"/>
              <w:ind w:left="720" w:right="478" w:hanging="212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Бюджетные назначения</w:t>
            </w:r>
          </w:p>
          <w:p w:rsidR="00A977B3" w:rsidRPr="00585195" w:rsidRDefault="00A977B3" w:rsidP="000C0615">
            <w:pPr>
              <w:pStyle w:val="TableParagraph"/>
              <w:spacing w:line="276" w:lineRule="auto"/>
              <w:ind w:left="720" w:right="478" w:hanging="212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(с учетом изменений на 01.</w:t>
            </w:r>
            <w:r w:rsidR="00ED4A92">
              <w:rPr>
                <w:sz w:val="24"/>
                <w:szCs w:val="24"/>
              </w:rPr>
              <w:t>10</w:t>
            </w:r>
            <w:r w:rsidRPr="00585195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gridSpan w:val="4"/>
          </w:tcPr>
          <w:p w:rsidR="00A977B3" w:rsidRPr="00585195" w:rsidRDefault="00A977B3" w:rsidP="009D5C6C">
            <w:pPr>
              <w:pStyle w:val="TableParagraph"/>
              <w:spacing w:line="202" w:lineRule="exact"/>
              <w:ind w:left="533" w:right="518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Исполнение по отношению к бюджетным</w:t>
            </w:r>
          </w:p>
          <w:p w:rsidR="00A977B3" w:rsidRPr="00585195" w:rsidRDefault="00A977B3" w:rsidP="009D5C6C">
            <w:pPr>
              <w:pStyle w:val="TableParagraph"/>
              <w:spacing w:before="33"/>
              <w:ind w:left="531" w:right="518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назначениям</w:t>
            </w:r>
          </w:p>
        </w:tc>
      </w:tr>
      <w:tr w:rsidR="00A977B3" w:rsidTr="00B404EA">
        <w:trPr>
          <w:trHeight w:val="712"/>
        </w:trPr>
        <w:tc>
          <w:tcPr>
            <w:tcW w:w="2127" w:type="dxa"/>
            <w:vMerge/>
            <w:tcBorders>
              <w:top w:val="nil"/>
            </w:tcBorders>
          </w:tcPr>
          <w:p w:rsidR="00A977B3" w:rsidRPr="00585195" w:rsidRDefault="00A977B3" w:rsidP="009D5C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A977B3" w:rsidRPr="00585195" w:rsidRDefault="00A977B3" w:rsidP="009D5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77B3" w:rsidRPr="00585195" w:rsidRDefault="00A977B3" w:rsidP="009D5C6C">
            <w:pPr>
              <w:pStyle w:val="TableParagraph"/>
              <w:spacing w:before="115" w:line="276" w:lineRule="auto"/>
              <w:ind w:left="387" w:right="87" w:hanging="269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850" w:type="dxa"/>
          </w:tcPr>
          <w:p w:rsidR="00A977B3" w:rsidRPr="00585195" w:rsidRDefault="00A977B3" w:rsidP="009D5C6C">
            <w:pPr>
              <w:pStyle w:val="TableParagraph"/>
              <w:spacing w:line="202" w:lineRule="exact"/>
              <w:ind w:left="1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%</w:t>
            </w:r>
          </w:p>
          <w:p w:rsidR="00A977B3" w:rsidRPr="00585195" w:rsidRDefault="00A977B3" w:rsidP="009D5C6C">
            <w:pPr>
              <w:pStyle w:val="TableParagraph"/>
              <w:spacing w:before="30"/>
              <w:ind w:left="97" w:right="8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(гр4/гр2</w:t>
            </w:r>
          </w:p>
          <w:p w:rsidR="00A977B3" w:rsidRPr="00585195" w:rsidRDefault="00A977B3" w:rsidP="009D5C6C">
            <w:pPr>
              <w:pStyle w:val="TableParagraph"/>
              <w:spacing w:before="31"/>
              <w:ind w:left="96" w:right="8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*100)</w:t>
            </w:r>
          </w:p>
        </w:tc>
        <w:tc>
          <w:tcPr>
            <w:tcW w:w="1418" w:type="dxa"/>
          </w:tcPr>
          <w:p w:rsidR="00A977B3" w:rsidRPr="00585195" w:rsidRDefault="00A977B3" w:rsidP="009D5C6C">
            <w:pPr>
              <w:pStyle w:val="TableParagraph"/>
              <w:spacing w:before="115" w:line="276" w:lineRule="auto"/>
              <w:ind w:left="497" w:right="193" w:hanging="269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992" w:type="dxa"/>
          </w:tcPr>
          <w:p w:rsidR="00A977B3" w:rsidRPr="00585195" w:rsidRDefault="00A977B3" w:rsidP="009D5C6C">
            <w:pPr>
              <w:pStyle w:val="TableParagraph"/>
              <w:spacing w:line="202" w:lineRule="exact"/>
              <w:ind w:left="14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%</w:t>
            </w:r>
          </w:p>
          <w:p w:rsidR="00A977B3" w:rsidRPr="00585195" w:rsidRDefault="00A977B3" w:rsidP="009D5C6C">
            <w:pPr>
              <w:pStyle w:val="TableParagraph"/>
              <w:spacing w:before="30"/>
              <w:ind w:left="168" w:right="15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(гр6/гр3</w:t>
            </w:r>
          </w:p>
          <w:p w:rsidR="00A977B3" w:rsidRPr="00585195" w:rsidRDefault="00A977B3" w:rsidP="009D5C6C">
            <w:pPr>
              <w:pStyle w:val="TableParagraph"/>
              <w:spacing w:before="31"/>
              <w:ind w:left="168" w:right="15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*100)</w:t>
            </w:r>
          </w:p>
        </w:tc>
      </w:tr>
      <w:tr w:rsidR="00A977B3" w:rsidTr="00B404EA">
        <w:trPr>
          <w:trHeight w:val="669"/>
        </w:trPr>
        <w:tc>
          <w:tcPr>
            <w:tcW w:w="2127" w:type="dxa"/>
            <w:vMerge/>
            <w:tcBorders>
              <w:top w:val="nil"/>
            </w:tcBorders>
          </w:tcPr>
          <w:p w:rsidR="00A977B3" w:rsidRPr="00585195" w:rsidRDefault="00A977B3" w:rsidP="009D5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77B3" w:rsidRPr="00585195" w:rsidRDefault="00A977B3" w:rsidP="009D5C6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977B3" w:rsidRPr="00585195" w:rsidRDefault="00A977B3" w:rsidP="009D5C6C">
            <w:pPr>
              <w:pStyle w:val="TableParagraph"/>
              <w:spacing w:before="1"/>
              <w:ind w:left="352" w:right="339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851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A977B3" w:rsidRPr="00585195" w:rsidRDefault="00A977B3" w:rsidP="009D5C6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977B3" w:rsidRPr="00585195" w:rsidRDefault="00A977B3" w:rsidP="009D5C6C">
            <w:pPr>
              <w:pStyle w:val="TableParagraph"/>
              <w:spacing w:before="1"/>
              <w:ind w:left="461" w:right="44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5851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977B3" w:rsidRPr="00585195" w:rsidRDefault="00A977B3" w:rsidP="009D5C6C">
            <w:pPr>
              <w:pStyle w:val="TableParagraph"/>
              <w:spacing w:before="93"/>
              <w:ind w:left="502" w:right="48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За </w:t>
            </w:r>
            <w:r w:rsidR="000C0615">
              <w:rPr>
                <w:sz w:val="24"/>
                <w:szCs w:val="24"/>
              </w:rPr>
              <w:t>9 месяцев</w:t>
            </w:r>
          </w:p>
          <w:p w:rsidR="00A977B3" w:rsidRPr="00585195" w:rsidRDefault="00A977B3" w:rsidP="009D5C6C">
            <w:pPr>
              <w:pStyle w:val="TableParagraph"/>
              <w:spacing w:before="31"/>
              <w:ind w:left="502" w:right="48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</w:tcPr>
          <w:p w:rsidR="00A977B3" w:rsidRPr="00585195" w:rsidRDefault="00A977B3" w:rsidP="009D5C6C">
            <w:pPr>
              <w:pStyle w:val="TableParagraph"/>
              <w:spacing w:before="93"/>
              <w:ind w:left="681" w:right="425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За </w:t>
            </w:r>
            <w:r w:rsidR="000C0615">
              <w:rPr>
                <w:sz w:val="24"/>
                <w:szCs w:val="24"/>
              </w:rPr>
              <w:t>9 месяцев</w:t>
            </w:r>
          </w:p>
          <w:p w:rsidR="00A977B3" w:rsidRPr="00585195" w:rsidRDefault="00A977B3" w:rsidP="009D5C6C">
            <w:pPr>
              <w:pStyle w:val="TableParagraph"/>
              <w:spacing w:before="31"/>
              <w:ind w:left="681" w:right="66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A977B3" w:rsidTr="00B404EA">
        <w:trPr>
          <w:trHeight w:val="301"/>
        </w:trPr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before="14"/>
              <w:ind w:left="8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77B3" w:rsidRPr="00585195" w:rsidRDefault="00A977B3" w:rsidP="009D5C6C">
            <w:pPr>
              <w:pStyle w:val="TableParagraph"/>
              <w:spacing w:before="14"/>
              <w:ind w:left="7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977B3" w:rsidRPr="00585195" w:rsidRDefault="00A977B3" w:rsidP="009D5C6C">
            <w:pPr>
              <w:pStyle w:val="TableParagraph"/>
              <w:spacing w:before="14"/>
              <w:ind w:left="8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77B3" w:rsidRPr="00585195" w:rsidRDefault="00A977B3" w:rsidP="009D5C6C">
            <w:pPr>
              <w:pStyle w:val="TableParagraph"/>
              <w:spacing w:before="14"/>
              <w:ind w:left="12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977B3" w:rsidRPr="00585195" w:rsidRDefault="00A977B3" w:rsidP="009D5C6C">
            <w:pPr>
              <w:pStyle w:val="TableParagraph"/>
              <w:spacing w:before="14"/>
              <w:ind w:left="14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77B3" w:rsidRPr="00585195" w:rsidRDefault="00A977B3" w:rsidP="009D5C6C">
            <w:pPr>
              <w:pStyle w:val="TableParagraph"/>
              <w:spacing w:before="14"/>
              <w:ind w:left="15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977B3" w:rsidRPr="00585195" w:rsidRDefault="00A977B3" w:rsidP="009D5C6C">
            <w:pPr>
              <w:pStyle w:val="TableParagraph"/>
              <w:spacing w:before="14"/>
              <w:ind w:left="12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7</w:t>
            </w:r>
          </w:p>
        </w:tc>
      </w:tr>
      <w:tr w:rsidR="00A977B3" w:rsidTr="00B404EA">
        <w:trPr>
          <w:trHeight w:val="299"/>
        </w:trPr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A977B3" w:rsidRPr="00585195" w:rsidRDefault="00A977B3" w:rsidP="000C0615">
            <w:pPr>
              <w:pStyle w:val="TableParagraph"/>
              <w:spacing w:before="12"/>
              <w:ind w:left="35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C0615">
              <w:rPr>
                <w:sz w:val="24"/>
                <w:szCs w:val="24"/>
              </w:rPr>
              <w:t>29337,4</w:t>
            </w:r>
          </w:p>
        </w:tc>
        <w:tc>
          <w:tcPr>
            <w:tcW w:w="1984" w:type="dxa"/>
          </w:tcPr>
          <w:p w:rsidR="00A977B3" w:rsidRPr="00585195" w:rsidRDefault="00ED4A92" w:rsidP="009D5C6C">
            <w:pPr>
              <w:pStyle w:val="TableParagraph"/>
              <w:spacing w:before="12"/>
              <w:ind w:left="46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706206,5</w:t>
            </w:r>
          </w:p>
        </w:tc>
        <w:tc>
          <w:tcPr>
            <w:tcW w:w="1276" w:type="dxa"/>
          </w:tcPr>
          <w:p w:rsidR="00A977B3" w:rsidRPr="00585195" w:rsidRDefault="00293A02" w:rsidP="009D5C6C">
            <w:pPr>
              <w:pStyle w:val="TableParagraph"/>
              <w:spacing w:before="12"/>
              <w:ind w:left="147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447814,5</w:t>
            </w:r>
          </w:p>
        </w:tc>
        <w:tc>
          <w:tcPr>
            <w:tcW w:w="850" w:type="dxa"/>
          </w:tcPr>
          <w:p w:rsidR="00A977B3" w:rsidRPr="00EB5BF9" w:rsidRDefault="00293A02" w:rsidP="009D5C6C">
            <w:pPr>
              <w:pStyle w:val="TableParagraph"/>
              <w:spacing w:before="12"/>
              <w:ind w:left="97" w:right="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61,4</w:t>
            </w:r>
          </w:p>
        </w:tc>
        <w:tc>
          <w:tcPr>
            <w:tcW w:w="1418" w:type="dxa"/>
          </w:tcPr>
          <w:p w:rsidR="00A977B3" w:rsidRPr="00585195" w:rsidRDefault="002B77A1" w:rsidP="009D5C6C">
            <w:pPr>
              <w:pStyle w:val="TableParagraph"/>
              <w:spacing w:before="12"/>
              <w:ind w:left="246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492774,7</w:t>
            </w:r>
          </w:p>
        </w:tc>
        <w:tc>
          <w:tcPr>
            <w:tcW w:w="992" w:type="dxa"/>
          </w:tcPr>
          <w:p w:rsidR="00A977B3" w:rsidRPr="00EB5BF9" w:rsidRDefault="00B404EA" w:rsidP="009D5C6C">
            <w:pPr>
              <w:pStyle w:val="TableParagraph"/>
              <w:spacing w:before="12"/>
              <w:ind w:left="168" w:right="1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69,8</w:t>
            </w:r>
          </w:p>
        </w:tc>
      </w:tr>
      <w:tr w:rsidR="00A977B3" w:rsidTr="00B404EA">
        <w:trPr>
          <w:trHeight w:val="299"/>
        </w:trPr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Расходы</w:t>
            </w:r>
          </w:p>
        </w:tc>
        <w:tc>
          <w:tcPr>
            <w:tcW w:w="1843" w:type="dxa"/>
          </w:tcPr>
          <w:p w:rsidR="00A977B3" w:rsidRPr="00585195" w:rsidRDefault="00A977B3" w:rsidP="000C0615">
            <w:pPr>
              <w:pStyle w:val="TableParagraph"/>
              <w:spacing w:before="12"/>
              <w:ind w:left="35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C0615">
              <w:rPr>
                <w:sz w:val="24"/>
                <w:szCs w:val="24"/>
              </w:rPr>
              <w:t>52727,8</w:t>
            </w:r>
          </w:p>
        </w:tc>
        <w:tc>
          <w:tcPr>
            <w:tcW w:w="1984" w:type="dxa"/>
          </w:tcPr>
          <w:p w:rsidR="00A977B3" w:rsidRPr="00585195" w:rsidRDefault="00ED4A92" w:rsidP="009D5C6C">
            <w:pPr>
              <w:pStyle w:val="TableParagraph"/>
              <w:spacing w:before="12"/>
              <w:ind w:left="46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732556,9</w:t>
            </w:r>
          </w:p>
        </w:tc>
        <w:tc>
          <w:tcPr>
            <w:tcW w:w="1276" w:type="dxa"/>
          </w:tcPr>
          <w:p w:rsidR="00A977B3" w:rsidRPr="00585195" w:rsidRDefault="00293A02" w:rsidP="009D5C6C">
            <w:pPr>
              <w:pStyle w:val="TableParagraph"/>
              <w:spacing w:before="12"/>
              <w:ind w:left="147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444982,2</w:t>
            </w:r>
          </w:p>
        </w:tc>
        <w:tc>
          <w:tcPr>
            <w:tcW w:w="850" w:type="dxa"/>
          </w:tcPr>
          <w:p w:rsidR="00A977B3" w:rsidRPr="00EB5BF9" w:rsidRDefault="00293A02" w:rsidP="009D5C6C">
            <w:pPr>
              <w:pStyle w:val="TableParagraph"/>
              <w:spacing w:before="12"/>
              <w:ind w:left="97" w:right="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59,1</w:t>
            </w:r>
          </w:p>
        </w:tc>
        <w:tc>
          <w:tcPr>
            <w:tcW w:w="1418" w:type="dxa"/>
          </w:tcPr>
          <w:p w:rsidR="00A977B3" w:rsidRPr="00585195" w:rsidRDefault="002B77A1" w:rsidP="009D5C6C">
            <w:pPr>
              <w:pStyle w:val="TableParagraph"/>
              <w:spacing w:before="12"/>
              <w:ind w:left="246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468892,4</w:t>
            </w:r>
          </w:p>
        </w:tc>
        <w:tc>
          <w:tcPr>
            <w:tcW w:w="992" w:type="dxa"/>
          </w:tcPr>
          <w:p w:rsidR="00A977B3" w:rsidRPr="00EB5BF9" w:rsidRDefault="00B404EA" w:rsidP="009D5C6C">
            <w:pPr>
              <w:pStyle w:val="TableParagraph"/>
              <w:spacing w:before="12"/>
              <w:ind w:left="168" w:right="1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64,0</w:t>
            </w:r>
          </w:p>
        </w:tc>
      </w:tr>
      <w:tr w:rsidR="00A977B3" w:rsidTr="00B404EA">
        <w:trPr>
          <w:trHeight w:val="530"/>
        </w:trPr>
        <w:tc>
          <w:tcPr>
            <w:tcW w:w="2127" w:type="dxa"/>
          </w:tcPr>
          <w:p w:rsidR="00A977B3" w:rsidRPr="00585195" w:rsidRDefault="00A977B3" w:rsidP="009D5C6C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Дефицит (-),</w:t>
            </w:r>
          </w:p>
          <w:p w:rsidR="00A977B3" w:rsidRPr="00585195" w:rsidRDefault="00A977B3" w:rsidP="009D5C6C">
            <w:pPr>
              <w:pStyle w:val="TableParagraph"/>
              <w:spacing w:before="34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Профицит (+)</w:t>
            </w:r>
          </w:p>
        </w:tc>
        <w:tc>
          <w:tcPr>
            <w:tcW w:w="1843" w:type="dxa"/>
          </w:tcPr>
          <w:p w:rsidR="00A977B3" w:rsidRPr="00585195" w:rsidRDefault="00A977B3" w:rsidP="009D5C6C">
            <w:pPr>
              <w:pStyle w:val="TableParagraph"/>
              <w:spacing w:before="127"/>
              <w:ind w:left="352" w:right="34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23390,4</w:t>
            </w:r>
          </w:p>
        </w:tc>
        <w:tc>
          <w:tcPr>
            <w:tcW w:w="1984" w:type="dxa"/>
          </w:tcPr>
          <w:p w:rsidR="00A977B3" w:rsidRPr="00585195" w:rsidRDefault="00ED4A92" w:rsidP="009D5C6C">
            <w:pPr>
              <w:pStyle w:val="TableParagraph"/>
              <w:spacing w:before="127"/>
              <w:ind w:left="46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-26350,4</w:t>
            </w:r>
          </w:p>
        </w:tc>
        <w:tc>
          <w:tcPr>
            <w:tcW w:w="1276" w:type="dxa"/>
          </w:tcPr>
          <w:p w:rsidR="00A977B3" w:rsidRPr="00585195" w:rsidRDefault="00293A02" w:rsidP="009D5C6C">
            <w:pPr>
              <w:pStyle w:val="TableParagraph"/>
              <w:spacing w:before="127"/>
              <w:ind w:left="147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-2832,3</w:t>
            </w:r>
          </w:p>
        </w:tc>
        <w:tc>
          <w:tcPr>
            <w:tcW w:w="850" w:type="dxa"/>
          </w:tcPr>
          <w:p w:rsidR="00A977B3" w:rsidRPr="00585195" w:rsidRDefault="00A977B3" w:rsidP="009D5C6C">
            <w:pPr>
              <w:pStyle w:val="TableParagraph"/>
              <w:spacing w:before="127"/>
              <w:ind w:left="14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77B3" w:rsidRPr="00585195" w:rsidRDefault="002B77A1" w:rsidP="002B77A1">
            <w:pPr>
              <w:pStyle w:val="TableParagraph"/>
              <w:spacing w:before="127"/>
              <w:ind w:left="249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+23882,3</w:t>
            </w:r>
          </w:p>
        </w:tc>
        <w:tc>
          <w:tcPr>
            <w:tcW w:w="992" w:type="dxa"/>
          </w:tcPr>
          <w:p w:rsidR="00A977B3" w:rsidRPr="00585195" w:rsidRDefault="00A977B3" w:rsidP="009D5C6C">
            <w:pPr>
              <w:pStyle w:val="TableParagraph"/>
              <w:spacing w:before="127"/>
              <w:ind w:left="12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х</w:t>
            </w:r>
          </w:p>
        </w:tc>
      </w:tr>
    </w:tbl>
    <w:p w:rsidR="00A977B3" w:rsidRPr="00445DB7" w:rsidRDefault="00A977B3" w:rsidP="00A977B3">
      <w:pPr>
        <w:pStyle w:val="a3"/>
        <w:spacing w:before="223"/>
        <w:ind w:left="142" w:right="112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- доходная часть районного бюджета за </w:t>
      </w:r>
      <w:r w:rsidR="00390E1A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исполнена в сумме </w:t>
      </w:r>
      <w:r w:rsidR="00390E1A">
        <w:rPr>
          <w:sz w:val="28"/>
          <w:szCs w:val="28"/>
        </w:rPr>
        <w:t>492774,7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или на </w:t>
      </w:r>
      <w:r w:rsidR="00390E1A">
        <w:rPr>
          <w:sz w:val="28"/>
          <w:szCs w:val="28"/>
        </w:rPr>
        <w:t>69,8</w:t>
      </w:r>
      <w:r w:rsidRPr="00445DB7">
        <w:rPr>
          <w:sz w:val="28"/>
          <w:szCs w:val="28"/>
        </w:rPr>
        <w:t xml:space="preserve">%, по отношению к аналогичному </w:t>
      </w:r>
      <w:r w:rsidRPr="00445DB7">
        <w:rPr>
          <w:spacing w:val="12"/>
          <w:sz w:val="28"/>
          <w:szCs w:val="28"/>
        </w:rPr>
        <w:t>периоду</w:t>
      </w:r>
      <w:r w:rsidRPr="00445DB7">
        <w:rPr>
          <w:sz w:val="28"/>
          <w:szCs w:val="28"/>
        </w:rPr>
        <w:t xml:space="preserve"> </w:t>
      </w:r>
      <w:r w:rsidRPr="00445DB7">
        <w:rPr>
          <w:spacing w:val="13"/>
          <w:sz w:val="28"/>
          <w:szCs w:val="28"/>
        </w:rPr>
        <w:t>2020</w:t>
      </w:r>
      <w:r w:rsidRPr="00445DB7">
        <w:rPr>
          <w:sz w:val="28"/>
          <w:szCs w:val="28"/>
        </w:rPr>
        <w:t xml:space="preserve"> </w:t>
      </w:r>
      <w:r w:rsidRPr="00445DB7">
        <w:rPr>
          <w:spacing w:val="17"/>
          <w:sz w:val="28"/>
          <w:szCs w:val="28"/>
        </w:rPr>
        <w:t>года</w:t>
      </w:r>
      <w:r w:rsidRPr="00445DB7">
        <w:rPr>
          <w:sz w:val="28"/>
          <w:szCs w:val="28"/>
        </w:rPr>
        <w:t xml:space="preserve"> </w:t>
      </w:r>
      <w:r w:rsidRPr="00445DB7">
        <w:rPr>
          <w:spacing w:val="18"/>
          <w:sz w:val="28"/>
          <w:szCs w:val="28"/>
        </w:rPr>
        <w:t>(</w:t>
      </w:r>
      <w:r w:rsidR="00390E1A">
        <w:rPr>
          <w:spacing w:val="18"/>
          <w:sz w:val="28"/>
          <w:szCs w:val="28"/>
        </w:rPr>
        <w:t>447814,5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pacing w:val="16"/>
          <w:sz w:val="28"/>
          <w:szCs w:val="28"/>
        </w:rPr>
        <w:t>тыс.руб</w:t>
      </w:r>
      <w:proofErr w:type="spellEnd"/>
      <w:r w:rsidRPr="00445DB7">
        <w:rPr>
          <w:spacing w:val="16"/>
          <w:sz w:val="28"/>
          <w:szCs w:val="28"/>
        </w:rPr>
        <w:t>.</w:t>
      </w:r>
      <w:r w:rsidRPr="00445DB7">
        <w:rPr>
          <w:sz w:val="28"/>
          <w:szCs w:val="28"/>
        </w:rPr>
        <w:t>)</w:t>
      </w:r>
      <w:r w:rsidRPr="00445DB7">
        <w:rPr>
          <w:spacing w:val="17"/>
          <w:sz w:val="28"/>
          <w:szCs w:val="28"/>
        </w:rPr>
        <w:t xml:space="preserve"> </w:t>
      </w:r>
      <w:r w:rsidRPr="00445DB7">
        <w:rPr>
          <w:sz w:val="28"/>
          <w:szCs w:val="28"/>
        </w:rPr>
        <w:t xml:space="preserve">исполнение доходной части увеличилось на </w:t>
      </w:r>
      <w:r w:rsidR="00390E1A">
        <w:rPr>
          <w:sz w:val="28"/>
          <w:szCs w:val="28"/>
        </w:rPr>
        <w:t>44960,2</w:t>
      </w:r>
      <w:r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lastRenderedPageBreak/>
        <w:t>тыс.руб</w:t>
      </w:r>
      <w:proofErr w:type="spellEnd"/>
      <w:r>
        <w:rPr>
          <w:sz w:val="28"/>
          <w:szCs w:val="28"/>
        </w:rPr>
        <w:t xml:space="preserve">. или на </w:t>
      </w:r>
      <w:r w:rsidR="00390E1A">
        <w:rPr>
          <w:sz w:val="28"/>
          <w:szCs w:val="28"/>
        </w:rPr>
        <w:t>10,0</w:t>
      </w:r>
      <w:r>
        <w:rPr>
          <w:sz w:val="28"/>
          <w:szCs w:val="28"/>
        </w:rPr>
        <w:t>%</w:t>
      </w:r>
      <w:r w:rsidRPr="00445DB7">
        <w:rPr>
          <w:sz w:val="28"/>
          <w:szCs w:val="28"/>
        </w:rPr>
        <w:t>;</w:t>
      </w:r>
    </w:p>
    <w:p w:rsidR="00A977B3" w:rsidRPr="00445DB7" w:rsidRDefault="00A977B3" w:rsidP="00A977B3">
      <w:pPr>
        <w:pStyle w:val="a3"/>
        <w:ind w:left="0" w:right="-30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- расходная часть районного бюджета за </w:t>
      </w:r>
      <w:r w:rsidR="00C865C4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года исполнена в сумме </w:t>
      </w:r>
      <w:r w:rsidR="00C865C4">
        <w:rPr>
          <w:sz w:val="28"/>
          <w:szCs w:val="28"/>
        </w:rPr>
        <w:t>468892,4</w:t>
      </w:r>
      <w:r w:rsidRPr="00445DB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или выполнена на </w:t>
      </w:r>
      <w:r w:rsidR="00C865C4">
        <w:rPr>
          <w:sz w:val="28"/>
          <w:szCs w:val="28"/>
        </w:rPr>
        <w:t>64,</w:t>
      </w:r>
      <w:r>
        <w:rPr>
          <w:sz w:val="28"/>
          <w:szCs w:val="28"/>
        </w:rPr>
        <w:t>0</w:t>
      </w:r>
      <w:r w:rsidRPr="00445DB7">
        <w:rPr>
          <w:sz w:val="28"/>
          <w:szCs w:val="28"/>
        </w:rPr>
        <w:t>%, по отношению к аналогичному периоду 20</w:t>
      </w:r>
      <w:r>
        <w:rPr>
          <w:sz w:val="28"/>
          <w:szCs w:val="28"/>
        </w:rPr>
        <w:t>20</w:t>
      </w:r>
      <w:r w:rsidRPr="00445DB7">
        <w:rPr>
          <w:sz w:val="28"/>
          <w:szCs w:val="28"/>
        </w:rPr>
        <w:t xml:space="preserve"> года (</w:t>
      </w:r>
      <w:r w:rsidR="00C865C4">
        <w:rPr>
          <w:sz w:val="28"/>
          <w:szCs w:val="28"/>
        </w:rPr>
        <w:t>444982,2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) исполнение расходной части увеличилось на </w:t>
      </w:r>
      <w:r w:rsidR="00C865C4">
        <w:rPr>
          <w:sz w:val="28"/>
          <w:szCs w:val="28"/>
        </w:rPr>
        <w:t>23910,2</w:t>
      </w:r>
      <w:r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Pr="00445DB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382D80">
        <w:rPr>
          <w:sz w:val="28"/>
          <w:szCs w:val="28"/>
        </w:rPr>
        <w:t>5,4</w:t>
      </w:r>
      <w:r>
        <w:rPr>
          <w:sz w:val="28"/>
          <w:szCs w:val="28"/>
        </w:rPr>
        <w:t>%.</w:t>
      </w:r>
    </w:p>
    <w:p w:rsidR="00A977B3" w:rsidRPr="00445DB7" w:rsidRDefault="00A977B3" w:rsidP="00A977B3">
      <w:pPr>
        <w:pStyle w:val="a3"/>
        <w:ind w:left="0" w:right="-30" w:firstLine="283"/>
        <w:rPr>
          <w:sz w:val="28"/>
          <w:szCs w:val="28"/>
        </w:rPr>
      </w:pPr>
      <w:r w:rsidRPr="00445DB7">
        <w:rPr>
          <w:sz w:val="28"/>
          <w:szCs w:val="28"/>
        </w:rPr>
        <w:t xml:space="preserve">     Фактическим результатом исполнения районного бюджета за </w:t>
      </w:r>
      <w:r w:rsidR="005312EC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5DB7">
        <w:rPr>
          <w:w w:val="99"/>
          <w:sz w:val="28"/>
          <w:szCs w:val="28"/>
        </w:rPr>
        <w:t xml:space="preserve"> </w:t>
      </w:r>
      <w:r w:rsidRPr="00445DB7">
        <w:rPr>
          <w:sz w:val="28"/>
          <w:szCs w:val="28"/>
        </w:rPr>
        <w:t xml:space="preserve">года   </w:t>
      </w:r>
      <w:r w:rsidR="003520ED" w:rsidRPr="00445DB7">
        <w:rPr>
          <w:sz w:val="28"/>
          <w:szCs w:val="28"/>
        </w:rPr>
        <w:t xml:space="preserve">явился </w:t>
      </w:r>
      <w:r w:rsidR="003520ED">
        <w:rPr>
          <w:sz w:val="28"/>
          <w:szCs w:val="28"/>
        </w:rPr>
        <w:t>профицит</w:t>
      </w:r>
      <w:r w:rsidRPr="00445DB7">
        <w:rPr>
          <w:sz w:val="28"/>
          <w:szCs w:val="28"/>
        </w:rPr>
        <w:t xml:space="preserve"> бюджета, по отчету ф.0503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>17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5312EC">
        <w:rPr>
          <w:sz w:val="28"/>
          <w:szCs w:val="28"/>
        </w:rPr>
        <w:t>23882,3</w:t>
      </w:r>
      <w:r w:rsidRPr="00445DB7">
        <w:rPr>
          <w:sz w:val="28"/>
          <w:szCs w:val="28"/>
        </w:rPr>
        <w:t xml:space="preserve"> тыс. руб.</w:t>
      </w:r>
    </w:p>
    <w:p w:rsidR="00A977B3" w:rsidRPr="00445DB7" w:rsidRDefault="00A977B3" w:rsidP="00A977B3">
      <w:pPr>
        <w:pStyle w:val="a3"/>
        <w:spacing w:before="1"/>
        <w:ind w:left="0" w:right="-30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 За </w:t>
      </w:r>
      <w:r w:rsidR="005312EC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Отчет об исполнении районного бюджета утвержден по доходам в сумме </w:t>
      </w:r>
      <w:r w:rsidR="005312EC">
        <w:rPr>
          <w:sz w:val="28"/>
          <w:szCs w:val="28"/>
        </w:rPr>
        <w:t>492774,7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  <w:r w:rsidRPr="00445DB7">
        <w:rPr>
          <w:sz w:val="28"/>
          <w:szCs w:val="28"/>
        </w:rPr>
        <w:t xml:space="preserve"> по расходам в сумме </w:t>
      </w:r>
      <w:r w:rsidR="005312EC">
        <w:rPr>
          <w:sz w:val="28"/>
          <w:szCs w:val="28"/>
        </w:rPr>
        <w:t>468892,4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с превышением </w:t>
      </w:r>
      <w:r>
        <w:rPr>
          <w:sz w:val="28"/>
          <w:szCs w:val="28"/>
        </w:rPr>
        <w:t>доход</w:t>
      </w:r>
      <w:r w:rsidR="005312EC">
        <w:rPr>
          <w:sz w:val="28"/>
          <w:szCs w:val="28"/>
        </w:rPr>
        <w:t>ов над расходами</w:t>
      </w:r>
      <w:r w:rsidRPr="00445DB7">
        <w:rPr>
          <w:sz w:val="28"/>
          <w:szCs w:val="28"/>
        </w:rPr>
        <w:t xml:space="preserve"> (</w:t>
      </w:r>
      <w:r w:rsidR="005312EC">
        <w:rPr>
          <w:sz w:val="28"/>
          <w:szCs w:val="28"/>
        </w:rPr>
        <w:t>про</w:t>
      </w:r>
      <w:r w:rsidRPr="00445DB7">
        <w:rPr>
          <w:sz w:val="28"/>
          <w:szCs w:val="28"/>
        </w:rPr>
        <w:t xml:space="preserve">фицит районного бюджета) в сумме </w:t>
      </w:r>
      <w:r w:rsidR="005312EC">
        <w:rPr>
          <w:sz w:val="28"/>
          <w:szCs w:val="28"/>
        </w:rPr>
        <w:t>23882,3</w:t>
      </w:r>
      <w:r w:rsidRPr="00445DB7">
        <w:rPr>
          <w:sz w:val="28"/>
          <w:szCs w:val="28"/>
        </w:rPr>
        <w:t xml:space="preserve"> тыс.</w:t>
      </w:r>
      <w:r w:rsidRPr="00445DB7">
        <w:rPr>
          <w:spacing w:val="-4"/>
          <w:sz w:val="28"/>
          <w:szCs w:val="28"/>
        </w:rPr>
        <w:t xml:space="preserve"> </w:t>
      </w:r>
      <w:r w:rsidRPr="00445DB7"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 w:rsidRPr="00445DB7">
        <w:rPr>
          <w:sz w:val="28"/>
          <w:szCs w:val="28"/>
        </w:rPr>
        <w:t>.</w:t>
      </w:r>
    </w:p>
    <w:p w:rsidR="00A977B3" w:rsidRPr="00445DB7" w:rsidRDefault="00A977B3" w:rsidP="00A977B3">
      <w:pPr>
        <w:pStyle w:val="a3"/>
        <w:spacing w:before="10"/>
        <w:ind w:left="0"/>
        <w:jc w:val="left"/>
        <w:rPr>
          <w:sz w:val="28"/>
          <w:szCs w:val="28"/>
        </w:rPr>
      </w:pPr>
    </w:p>
    <w:p w:rsidR="00A977B3" w:rsidRPr="005312EC" w:rsidRDefault="00A977B3" w:rsidP="003520ED">
      <w:pPr>
        <w:pStyle w:val="a7"/>
        <w:numPr>
          <w:ilvl w:val="0"/>
          <w:numId w:val="6"/>
        </w:numPr>
        <w:spacing w:before="2" w:line="235" w:lineRule="auto"/>
        <w:ind w:left="1134" w:right="828" w:hanging="254"/>
        <w:jc w:val="center"/>
        <w:rPr>
          <w:sz w:val="28"/>
          <w:szCs w:val="28"/>
        </w:rPr>
      </w:pPr>
      <w:r w:rsidRPr="005312EC">
        <w:rPr>
          <w:b/>
          <w:sz w:val="28"/>
          <w:szCs w:val="28"/>
        </w:rPr>
        <w:t xml:space="preserve">Анализ достоверности показателей Отчета за </w:t>
      </w:r>
      <w:r w:rsidR="005312EC">
        <w:rPr>
          <w:b/>
          <w:sz w:val="28"/>
          <w:szCs w:val="28"/>
        </w:rPr>
        <w:t>9 месяцев</w:t>
      </w:r>
      <w:r w:rsidRPr="005312EC">
        <w:rPr>
          <w:b/>
          <w:sz w:val="28"/>
          <w:szCs w:val="28"/>
        </w:rPr>
        <w:t xml:space="preserve"> 2021 </w:t>
      </w:r>
      <w:r w:rsidR="003520ED">
        <w:rPr>
          <w:b/>
          <w:sz w:val="28"/>
          <w:szCs w:val="28"/>
        </w:rPr>
        <w:t>г</w:t>
      </w:r>
      <w:r w:rsidRPr="005312EC">
        <w:rPr>
          <w:b/>
          <w:sz w:val="28"/>
          <w:szCs w:val="28"/>
        </w:rPr>
        <w:t>ода</w:t>
      </w:r>
    </w:p>
    <w:p w:rsidR="00A977B3" w:rsidRPr="005312EC" w:rsidRDefault="00A977B3" w:rsidP="00A977B3">
      <w:pPr>
        <w:tabs>
          <w:tab w:val="left" w:pos="2000"/>
        </w:tabs>
        <w:spacing w:before="2" w:line="235" w:lineRule="auto"/>
        <w:ind w:left="3295" w:right="828"/>
        <w:rPr>
          <w:sz w:val="28"/>
          <w:szCs w:val="28"/>
        </w:rPr>
      </w:pPr>
    </w:p>
    <w:p w:rsidR="00A977B3" w:rsidRPr="00E00F81" w:rsidRDefault="00A977B3" w:rsidP="00A977B3">
      <w:pPr>
        <w:tabs>
          <w:tab w:val="left" w:pos="2000"/>
        </w:tabs>
        <w:spacing w:before="2" w:line="235" w:lineRule="auto"/>
        <w:ind w:right="11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0F81">
        <w:rPr>
          <w:sz w:val="28"/>
          <w:szCs w:val="28"/>
        </w:rPr>
        <w:t>При проведении проверки оценивалась достоверность показателей Отчета</w:t>
      </w:r>
      <w:r w:rsidRPr="00E00F81">
        <w:rPr>
          <w:spacing w:val="8"/>
          <w:sz w:val="28"/>
          <w:szCs w:val="28"/>
        </w:rPr>
        <w:t xml:space="preserve"> </w:t>
      </w:r>
      <w:r w:rsidRPr="00E00F81">
        <w:rPr>
          <w:sz w:val="28"/>
          <w:szCs w:val="28"/>
        </w:rPr>
        <w:t>об исполнении</w:t>
      </w:r>
      <w:r w:rsidRPr="00E00F81">
        <w:rPr>
          <w:sz w:val="28"/>
          <w:szCs w:val="28"/>
        </w:rPr>
        <w:tab/>
        <w:t>по</w:t>
      </w:r>
      <w:r w:rsidRPr="00E00F81">
        <w:rPr>
          <w:sz w:val="28"/>
          <w:szCs w:val="28"/>
        </w:rPr>
        <w:tab/>
        <w:t>графам, «Утверждено»</w:t>
      </w:r>
      <w:r>
        <w:rPr>
          <w:sz w:val="28"/>
          <w:szCs w:val="28"/>
        </w:rPr>
        <w:t xml:space="preserve"> </w:t>
      </w:r>
      <w:r w:rsidRPr="00E00F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00F81">
        <w:rPr>
          <w:sz w:val="28"/>
          <w:szCs w:val="28"/>
        </w:rPr>
        <w:t>«Исполнено»,</w:t>
      </w:r>
      <w:r>
        <w:rPr>
          <w:sz w:val="28"/>
          <w:szCs w:val="28"/>
        </w:rPr>
        <w:t xml:space="preserve"> </w:t>
      </w:r>
      <w:r w:rsidRPr="00E00F81">
        <w:rPr>
          <w:w w:val="95"/>
          <w:sz w:val="28"/>
          <w:szCs w:val="28"/>
        </w:rPr>
        <w:t xml:space="preserve">основывающих </w:t>
      </w:r>
      <w:r w:rsidRPr="00E00F81">
        <w:rPr>
          <w:sz w:val="28"/>
          <w:szCs w:val="28"/>
        </w:rPr>
        <w:t>формирование Отчета об исполнении бюджета (форма</w:t>
      </w:r>
      <w:r w:rsidRPr="00E00F81">
        <w:rPr>
          <w:spacing w:val="-8"/>
          <w:sz w:val="28"/>
          <w:szCs w:val="28"/>
        </w:rPr>
        <w:t xml:space="preserve"> </w:t>
      </w:r>
      <w:r w:rsidRPr="00E00F81">
        <w:rPr>
          <w:sz w:val="28"/>
          <w:szCs w:val="28"/>
        </w:rPr>
        <w:t>0503</w:t>
      </w:r>
      <w:r>
        <w:rPr>
          <w:sz w:val="28"/>
          <w:szCs w:val="28"/>
        </w:rPr>
        <w:t>1</w:t>
      </w:r>
      <w:r w:rsidRPr="00E00F81">
        <w:rPr>
          <w:sz w:val="28"/>
          <w:szCs w:val="28"/>
        </w:rPr>
        <w:t>17).</w:t>
      </w:r>
      <w:r>
        <w:rPr>
          <w:sz w:val="28"/>
          <w:szCs w:val="28"/>
        </w:rPr>
        <w:t xml:space="preserve"> </w:t>
      </w:r>
      <w:r w:rsidRPr="00E00F81">
        <w:rPr>
          <w:sz w:val="28"/>
          <w:szCs w:val="28"/>
        </w:rPr>
        <w:t>Данные представлены в таблице 4</w:t>
      </w:r>
      <w:r w:rsidR="003520ED">
        <w:rPr>
          <w:sz w:val="28"/>
          <w:szCs w:val="28"/>
        </w:rPr>
        <w:t>:</w:t>
      </w:r>
    </w:p>
    <w:p w:rsidR="00A977B3" w:rsidRDefault="00A977B3" w:rsidP="00A977B3">
      <w:pPr>
        <w:pStyle w:val="a3"/>
        <w:spacing w:after="9" w:line="298" w:lineRule="exact"/>
        <w:ind w:left="0" w:right="829"/>
        <w:jc w:val="right"/>
        <w:rPr>
          <w:w w:val="95"/>
        </w:rPr>
      </w:pPr>
    </w:p>
    <w:p w:rsidR="00A977B3" w:rsidRDefault="003520ED" w:rsidP="003520ED">
      <w:pPr>
        <w:pStyle w:val="a3"/>
        <w:spacing w:after="9" w:line="298" w:lineRule="exact"/>
        <w:ind w:left="0" w:right="829"/>
        <w:jc w:val="right"/>
        <w:rPr>
          <w:w w:val="95"/>
        </w:rPr>
      </w:pPr>
      <w:r>
        <w:rPr>
          <w:w w:val="95"/>
        </w:rPr>
        <w:t xml:space="preserve">      </w:t>
      </w:r>
      <w:r w:rsidR="00A977B3">
        <w:rPr>
          <w:w w:val="95"/>
        </w:rPr>
        <w:t xml:space="preserve">    Таблица №4 (</w:t>
      </w:r>
      <w:proofErr w:type="spellStart"/>
      <w:r w:rsidR="00A977B3">
        <w:rPr>
          <w:w w:val="95"/>
        </w:rPr>
        <w:t>тыс.руб</w:t>
      </w:r>
      <w:proofErr w:type="spellEnd"/>
      <w:r w:rsidR="00A977B3">
        <w:rPr>
          <w:w w:val="95"/>
        </w:rPr>
        <w:t>.)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1560"/>
        <w:gridCol w:w="1560"/>
        <w:gridCol w:w="1418"/>
        <w:gridCol w:w="991"/>
      </w:tblGrid>
      <w:tr w:rsidR="00A977B3" w:rsidTr="009D5C6C">
        <w:trPr>
          <w:trHeight w:val="918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before="5"/>
              <w:rPr>
                <w:sz w:val="29"/>
              </w:rPr>
            </w:pPr>
          </w:p>
          <w:p w:rsidR="00A977B3" w:rsidRDefault="00A977B3" w:rsidP="009D5C6C">
            <w:pPr>
              <w:pStyle w:val="TableParagraph"/>
              <w:ind w:left="1552" w:right="154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560" w:type="dxa"/>
          </w:tcPr>
          <w:p w:rsidR="00A977B3" w:rsidRPr="00B618A4" w:rsidRDefault="00A977B3" w:rsidP="009D5C6C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0"/>
                <w:szCs w:val="20"/>
              </w:rPr>
            </w:pPr>
            <w:r w:rsidRPr="00B618A4">
              <w:rPr>
                <w:sz w:val="20"/>
                <w:szCs w:val="20"/>
              </w:rPr>
              <w:t>Решение Думы от</w:t>
            </w:r>
          </w:p>
          <w:p w:rsidR="00A977B3" w:rsidRDefault="00A977B3" w:rsidP="009D5C6C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0"/>
                <w:szCs w:val="20"/>
              </w:rPr>
            </w:pPr>
            <w:r w:rsidRPr="00B618A4">
              <w:rPr>
                <w:sz w:val="20"/>
                <w:szCs w:val="20"/>
              </w:rPr>
              <w:t>30.06.2021г.</w:t>
            </w:r>
          </w:p>
          <w:p w:rsidR="00A977B3" w:rsidRDefault="00A977B3" w:rsidP="009D5C6C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0"/>
              </w:rPr>
            </w:pPr>
            <w:r w:rsidRPr="00B618A4">
              <w:rPr>
                <w:sz w:val="20"/>
                <w:szCs w:val="20"/>
              </w:rPr>
              <w:t>№126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08"/>
              <w:ind w:left="95" w:right="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Утвержденные </w:t>
            </w:r>
            <w:r>
              <w:rPr>
                <w:sz w:val="20"/>
              </w:rPr>
              <w:t xml:space="preserve">показатели в соответствии с росписью </w:t>
            </w:r>
          </w:p>
        </w:tc>
        <w:tc>
          <w:tcPr>
            <w:tcW w:w="1418" w:type="dxa"/>
          </w:tcPr>
          <w:p w:rsidR="00A977B3" w:rsidRDefault="00A977B3" w:rsidP="009D5C6C">
            <w:pPr>
              <w:pStyle w:val="TableParagraph"/>
              <w:spacing w:before="108"/>
              <w:ind w:left="196" w:right="105" w:hanging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Исполнение </w:t>
            </w:r>
            <w:r>
              <w:rPr>
                <w:sz w:val="20"/>
              </w:rPr>
              <w:t xml:space="preserve">за </w:t>
            </w:r>
            <w:r w:rsidR="00C92984">
              <w:rPr>
                <w:sz w:val="20"/>
              </w:rPr>
              <w:t>9 месяцев</w:t>
            </w:r>
          </w:p>
          <w:p w:rsidR="00A977B3" w:rsidRDefault="00A977B3" w:rsidP="009D5C6C">
            <w:pPr>
              <w:pStyle w:val="TableParagraph"/>
              <w:spacing w:before="1"/>
              <w:ind w:left="29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ind w:left="124" w:right="118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Отклоне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A977B3" w:rsidRDefault="00A977B3" w:rsidP="009D5C6C">
            <w:pPr>
              <w:pStyle w:val="TableParagraph"/>
              <w:spacing w:line="230" w:lineRule="atLeast"/>
              <w:ind w:left="90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решения </w:t>
            </w:r>
            <w:r>
              <w:rPr>
                <w:sz w:val="20"/>
              </w:rPr>
              <w:t>Думы</w:t>
            </w:r>
          </w:p>
          <w:p w:rsidR="00A977B3" w:rsidRDefault="00A977B3" w:rsidP="009D5C6C">
            <w:pPr>
              <w:pStyle w:val="TableParagraph"/>
              <w:spacing w:line="230" w:lineRule="atLeas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(гр.3-гр.2)</w:t>
            </w:r>
          </w:p>
        </w:tc>
      </w:tr>
      <w:tr w:rsidR="00A977B3" w:rsidTr="009D5C6C">
        <w:trPr>
          <w:trHeight w:val="264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</w:tcPr>
          <w:p w:rsidR="00A977B3" w:rsidRDefault="00A977B3" w:rsidP="009D5C6C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before="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977B3" w:rsidTr="009D5C6C">
        <w:trPr>
          <w:trHeight w:val="299"/>
        </w:trPr>
        <w:tc>
          <w:tcPr>
            <w:tcW w:w="10322" w:type="dxa"/>
            <w:gridSpan w:val="5"/>
          </w:tcPr>
          <w:p w:rsidR="00A977B3" w:rsidRDefault="00A977B3" w:rsidP="009D5C6C">
            <w:pPr>
              <w:pStyle w:val="TableParagraph"/>
              <w:spacing w:before="17"/>
              <w:ind w:left="4276" w:right="4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</w:tr>
      <w:tr w:rsidR="00A977B3" w:rsidTr="009D5C6C">
        <w:trPr>
          <w:trHeight w:val="266"/>
        </w:trPr>
        <w:tc>
          <w:tcPr>
            <w:tcW w:w="4793" w:type="dxa"/>
            <w:tcBorders>
              <w:top w:val="nil"/>
            </w:tcBorders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доходы и неналоговые доходы</w:t>
            </w:r>
          </w:p>
        </w:tc>
        <w:tc>
          <w:tcPr>
            <w:tcW w:w="1560" w:type="dxa"/>
            <w:tcBorders>
              <w:top w:val="nil"/>
            </w:tcBorders>
          </w:tcPr>
          <w:p w:rsidR="00A977B3" w:rsidRDefault="00A977B3" w:rsidP="009D5C6C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79876,0</w:t>
            </w:r>
          </w:p>
        </w:tc>
        <w:tc>
          <w:tcPr>
            <w:tcW w:w="1560" w:type="dxa"/>
            <w:tcBorders>
              <w:top w:val="nil"/>
            </w:tcBorders>
          </w:tcPr>
          <w:p w:rsidR="00A977B3" w:rsidRDefault="00A977B3" w:rsidP="009D5C6C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79876,0</w:t>
            </w:r>
          </w:p>
        </w:tc>
        <w:tc>
          <w:tcPr>
            <w:tcW w:w="1418" w:type="dxa"/>
            <w:tcBorders>
              <w:top w:val="nil"/>
            </w:tcBorders>
          </w:tcPr>
          <w:p w:rsidR="00A977B3" w:rsidRDefault="00AF45FE" w:rsidP="009D5C6C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57711,9</w:t>
            </w:r>
          </w:p>
        </w:tc>
        <w:tc>
          <w:tcPr>
            <w:tcW w:w="991" w:type="dxa"/>
            <w:tcBorders>
              <w:top w:val="nil"/>
            </w:tcBorders>
          </w:tcPr>
          <w:p w:rsidR="00A977B3" w:rsidRDefault="00A977B3" w:rsidP="009D5C6C">
            <w:pPr>
              <w:pStyle w:val="TableParagraph"/>
              <w:spacing w:before="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 на прибыль, доходы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54437,5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54437,5</w:t>
            </w:r>
          </w:p>
        </w:tc>
        <w:tc>
          <w:tcPr>
            <w:tcW w:w="1418" w:type="dxa"/>
          </w:tcPr>
          <w:p w:rsidR="00A977B3" w:rsidRDefault="00AF45FE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1E7DB9">
              <w:rPr>
                <w:sz w:val="20"/>
              </w:rPr>
              <w:t>1</w:t>
            </w:r>
            <w:r>
              <w:rPr>
                <w:sz w:val="20"/>
              </w:rPr>
              <w:t>57,8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530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Налоги на товары (работы, услуги),</w:t>
            </w:r>
          </w:p>
          <w:p w:rsidR="00A977B3" w:rsidRDefault="00A977B3" w:rsidP="009D5C6C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реализуемые на территории Российской Федерации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5487,0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5487,0</w:t>
            </w:r>
          </w:p>
        </w:tc>
        <w:tc>
          <w:tcPr>
            <w:tcW w:w="1418" w:type="dxa"/>
          </w:tcPr>
          <w:p w:rsidR="00A977B3" w:rsidRDefault="00AF45FE" w:rsidP="009D5C6C">
            <w:pPr>
              <w:pStyle w:val="TableParagraph"/>
              <w:spacing w:before="117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4068,8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Налоги на совокупный доход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8000,0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8000,0</w:t>
            </w:r>
          </w:p>
        </w:tc>
        <w:tc>
          <w:tcPr>
            <w:tcW w:w="1418" w:type="dxa"/>
          </w:tcPr>
          <w:p w:rsidR="00A977B3" w:rsidRDefault="00AF45FE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7148,8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Государственная пошлина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18" w:type="dxa"/>
          </w:tcPr>
          <w:p w:rsidR="00A977B3" w:rsidRDefault="00AF45FE" w:rsidP="009D5C6C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530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использования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</w:p>
          <w:p w:rsidR="00A977B3" w:rsidRDefault="00A977B3" w:rsidP="009D5C6C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находящегося в государственной и 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17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2238,0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17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2238,0</w:t>
            </w:r>
          </w:p>
        </w:tc>
        <w:tc>
          <w:tcPr>
            <w:tcW w:w="1418" w:type="dxa"/>
          </w:tcPr>
          <w:p w:rsidR="00A977B3" w:rsidRDefault="00AF45FE" w:rsidP="009D5C6C">
            <w:pPr>
              <w:pStyle w:val="TableParagraph"/>
              <w:spacing w:before="117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1730,4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527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Платежи при использовании природными</w:t>
            </w:r>
          </w:p>
          <w:p w:rsidR="00A977B3" w:rsidRDefault="00A977B3" w:rsidP="009D5C6C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ресурсами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1418" w:type="dxa"/>
          </w:tcPr>
          <w:p w:rsidR="00A977B3" w:rsidRDefault="00AF45FE" w:rsidP="009D5C6C">
            <w:pPr>
              <w:pStyle w:val="TableParagraph"/>
              <w:spacing w:before="117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65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8549,8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8549,8</w:t>
            </w:r>
          </w:p>
        </w:tc>
        <w:tc>
          <w:tcPr>
            <w:tcW w:w="1418" w:type="dxa"/>
          </w:tcPr>
          <w:p w:rsidR="00A977B3" w:rsidRDefault="00AF45FE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4499,9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527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продажи материальных и</w:t>
            </w:r>
          </w:p>
          <w:p w:rsidR="00A977B3" w:rsidRDefault="00A977B3" w:rsidP="009D5C6C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нематериальных активов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17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17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418" w:type="dxa"/>
          </w:tcPr>
          <w:p w:rsidR="00A977B3" w:rsidRDefault="00AF45FE" w:rsidP="009D5C6C">
            <w:pPr>
              <w:pStyle w:val="TableParagraph"/>
              <w:spacing w:before="117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581,1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65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418" w:type="dxa"/>
          </w:tcPr>
          <w:p w:rsidR="00A977B3" w:rsidRDefault="00AF45FE" w:rsidP="009D5C6C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1457,5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60" w:type="dxa"/>
          </w:tcPr>
          <w:p w:rsidR="00A977B3" w:rsidRDefault="00322F67" w:rsidP="009D5C6C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</w:tcPr>
          <w:p w:rsidR="00A977B3" w:rsidRDefault="00322F67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Безвозмездные поступления, всего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618771,2</w:t>
            </w:r>
          </w:p>
        </w:tc>
        <w:tc>
          <w:tcPr>
            <w:tcW w:w="1560" w:type="dxa"/>
          </w:tcPr>
          <w:p w:rsidR="00A977B3" w:rsidRDefault="00260C16" w:rsidP="009D5C6C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EC2C1F">
              <w:rPr>
                <w:b/>
                <w:sz w:val="20"/>
              </w:rPr>
              <w:t>626330,5</w:t>
            </w:r>
          </w:p>
        </w:tc>
        <w:tc>
          <w:tcPr>
            <w:tcW w:w="1418" w:type="dxa"/>
          </w:tcPr>
          <w:p w:rsidR="00A977B3" w:rsidRDefault="00EC2C1F" w:rsidP="009D5C6C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435062,8</w:t>
            </w:r>
          </w:p>
        </w:tc>
        <w:tc>
          <w:tcPr>
            <w:tcW w:w="991" w:type="dxa"/>
          </w:tcPr>
          <w:p w:rsidR="00A977B3" w:rsidRDefault="00322F67" w:rsidP="00322F67">
            <w:pPr>
              <w:pStyle w:val="TableParagraph"/>
              <w:spacing w:before="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+7559,3</w:t>
            </w:r>
          </w:p>
        </w:tc>
      </w:tr>
      <w:tr w:rsidR="00A977B3" w:rsidTr="009D5C6C">
        <w:trPr>
          <w:trHeight w:val="27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69309,1</w:t>
            </w:r>
          </w:p>
        </w:tc>
        <w:tc>
          <w:tcPr>
            <w:tcW w:w="1560" w:type="dxa"/>
          </w:tcPr>
          <w:p w:rsidR="00A977B3" w:rsidRDefault="00EC2C1F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76868,4</w:t>
            </w:r>
          </w:p>
        </w:tc>
        <w:tc>
          <w:tcPr>
            <w:tcW w:w="1418" w:type="dxa"/>
          </w:tcPr>
          <w:p w:rsidR="00A977B3" w:rsidRDefault="00EC2C1F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61266,4</w:t>
            </w:r>
          </w:p>
        </w:tc>
        <w:tc>
          <w:tcPr>
            <w:tcW w:w="991" w:type="dxa"/>
          </w:tcPr>
          <w:p w:rsidR="00A977B3" w:rsidRDefault="00EC2C1F" w:rsidP="009D5C6C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+7559,3</w:t>
            </w:r>
          </w:p>
        </w:tc>
      </w:tr>
      <w:tr w:rsidR="00A977B3" w:rsidTr="009D5C6C">
        <w:trPr>
          <w:trHeight w:val="27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224311,4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224311,4</w:t>
            </w:r>
          </w:p>
        </w:tc>
        <w:tc>
          <w:tcPr>
            <w:tcW w:w="1418" w:type="dxa"/>
          </w:tcPr>
          <w:p w:rsidR="00A977B3" w:rsidRDefault="00EC2C1F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111798,4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7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Субвенции бюджетам бюджетной системы </w:t>
            </w:r>
            <w:r>
              <w:rPr>
                <w:sz w:val="20"/>
              </w:rPr>
              <w:lastRenderedPageBreak/>
              <w:t>Российской Федерации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298827,4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298827,4</w:t>
            </w:r>
          </w:p>
        </w:tc>
        <w:tc>
          <w:tcPr>
            <w:tcW w:w="1418" w:type="dxa"/>
          </w:tcPr>
          <w:p w:rsidR="00A977B3" w:rsidRDefault="00EC2C1F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244169,6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7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26411,0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26411,0</w:t>
            </w:r>
          </w:p>
        </w:tc>
        <w:tc>
          <w:tcPr>
            <w:tcW w:w="1418" w:type="dxa"/>
          </w:tcPr>
          <w:p w:rsidR="00A977B3" w:rsidRDefault="00EC2C1F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17931,0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7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418" w:type="dxa"/>
          </w:tcPr>
          <w:p w:rsidR="00A977B3" w:rsidRDefault="00EC2C1F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79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Возврат остатков субсидий, субвенций и</w:t>
            </w:r>
          </w:p>
          <w:p w:rsidR="00A977B3" w:rsidRDefault="00A977B3" w:rsidP="009D5C6C">
            <w:pPr>
              <w:pStyle w:val="TableParagraph"/>
              <w:spacing w:before="34"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иных межбюджетных трансфертов, имеющих целевое назначение, прошлых лет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ind w:right="3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-90,7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ind w:right="3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-90,7</w:t>
            </w:r>
          </w:p>
        </w:tc>
        <w:tc>
          <w:tcPr>
            <w:tcW w:w="1418" w:type="dxa"/>
          </w:tcPr>
          <w:p w:rsidR="00A977B3" w:rsidRDefault="00EC2C1F" w:rsidP="009D5C6C">
            <w:pPr>
              <w:pStyle w:val="TableParagraph"/>
              <w:ind w:left="279" w:right="271"/>
              <w:jc w:val="center"/>
              <w:rPr>
                <w:sz w:val="20"/>
              </w:rPr>
            </w:pPr>
            <w:r>
              <w:rPr>
                <w:sz w:val="20"/>
              </w:rPr>
              <w:t>-106,7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1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698647,2</w:t>
            </w:r>
          </w:p>
        </w:tc>
        <w:tc>
          <w:tcPr>
            <w:tcW w:w="1560" w:type="dxa"/>
          </w:tcPr>
          <w:p w:rsidR="00A977B3" w:rsidRDefault="00EC2C1F" w:rsidP="009D5C6C">
            <w:pPr>
              <w:pStyle w:val="TableParagraph"/>
              <w:spacing w:line="221" w:lineRule="exact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706206,5</w:t>
            </w:r>
          </w:p>
        </w:tc>
        <w:tc>
          <w:tcPr>
            <w:tcW w:w="1418" w:type="dxa"/>
          </w:tcPr>
          <w:p w:rsidR="00A977B3" w:rsidRDefault="00EC2C1F" w:rsidP="009D5C6C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492774,7</w:t>
            </w:r>
          </w:p>
        </w:tc>
        <w:tc>
          <w:tcPr>
            <w:tcW w:w="991" w:type="dxa"/>
          </w:tcPr>
          <w:p w:rsidR="00A977B3" w:rsidRDefault="00EC2C1F" w:rsidP="009D5C6C">
            <w:pPr>
              <w:pStyle w:val="TableParagraph"/>
              <w:spacing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+7559,3</w:t>
            </w:r>
          </w:p>
        </w:tc>
      </w:tr>
      <w:tr w:rsidR="00A977B3" w:rsidTr="009D5C6C">
        <w:trPr>
          <w:trHeight w:val="263"/>
        </w:trPr>
        <w:tc>
          <w:tcPr>
            <w:tcW w:w="10322" w:type="dxa"/>
            <w:gridSpan w:val="5"/>
          </w:tcPr>
          <w:p w:rsidR="00A977B3" w:rsidRDefault="00A977B3" w:rsidP="009D5C6C">
            <w:pPr>
              <w:pStyle w:val="TableParagraph"/>
              <w:spacing w:line="220" w:lineRule="exact"/>
              <w:ind w:left="4276" w:right="4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</w:tr>
      <w:tr w:rsidR="00A977B3" w:rsidTr="009D5C6C">
        <w:trPr>
          <w:trHeight w:val="265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376"/>
              <w:jc w:val="right"/>
              <w:rPr>
                <w:sz w:val="20"/>
              </w:rPr>
            </w:pPr>
            <w:r>
              <w:rPr>
                <w:sz w:val="20"/>
              </w:rPr>
              <w:t>64406,1</w:t>
            </w:r>
          </w:p>
        </w:tc>
        <w:tc>
          <w:tcPr>
            <w:tcW w:w="1560" w:type="dxa"/>
          </w:tcPr>
          <w:p w:rsidR="00A977B3" w:rsidRDefault="00677ACE" w:rsidP="002F73F5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6443</w:t>
            </w:r>
            <w:r w:rsidR="002F73F5">
              <w:rPr>
                <w:sz w:val="20"/>
              </w:rPr>
              <w:t>5,4</w:t>
            </w:r>
          </w:p>
        </w:tc>
        <w:tc>
          <w:tcPr>
            <w:tcW w:w="1418" w:type="dxa"/>
          </w:tcPr>
          <w:p w:rsidR="00A977B3" w:rsidRDefault="00677ACE" w:rsidP="00677ACE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44735</w:t>
            </w:r>
            <w:r w:rsidR="002F73F5">
              <w:rPr>
                <w:sz w:val="20"/>
              </w:rPr>
              <w:t>,4</w:t>
            </w:r>
          </w:p>
        </w:tc>
        <w:tc>
          <w:tcPr>
            <w:tcW w:w="991" w:type="dxa"/>
          </w:tcPr>
          <w:p w:rsidR="00A977B3" w:rsidRDefault="00792B00" w:rsidP="002F73F5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+29,</w:t>
            </w:r>
            <w:r w:rsidR="002F73F5">
              <w:rPr>
                <w:sz w:val="18"/>
              </w:rPr>
              <w:t>3</w:t>
            </w:r>
          </w:p>
        </w:tc>
      </w:tr>
      <w:tr w:rsidR="00A977B3" w:rsidTr="009D5C6C">
        <w:trPr>
          <w:trHeight w:val="265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376"/>
              <w:jc w:val="righ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560" w:type="dxa"/>
          </w:tcPr>
          <w:p w:rsidR="00A977B3" w:rsidRDefault="00677ACE" w:rsidP="00677ACE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418" w:type="dxa"/>
          </w:tcPr>
          <w:p w:rsidR="00A977B3" w:rsidRDefault="00677ACE" w:rsidP="00677ACE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527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безопасность и</w:t>
            </w:r>
          </w:p>
          <w:p w:rsidR="00A977B3" w:rsidRDefault="00A977B3" w:rsidP="009D5C6C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правоохранительная деятельность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17"/>
              <w:ind w:left="477"/>
              <w:jc w:val="right"/>
              <w:rPr>
                <w:sz w:val="20"/>
              </w:rPr>
            </w:pPr>
            <w:r>
              <w:rPr>
                <w:sz w:val="20"/>
              </w:rPr>
              <w:t>3787,1</w:t>
            </w:r>
          </w:p>
        </w:tc>
        <w:tc>
          <w:tcPr>
            <w:tcW w:w="1560" w:type="dxa"/>
          </w:tcPr>
          <w:p w:rsidR="00A977B3" w:rsidRDefault="00677ACE" w:rsidP="00677ACE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3787</w:t>
            </w:r>
            <w:r w:rsidR="004B23C9">
              <w:rPr>
                <w:sz w:val="20"/>
              </w:rPr>
              <w:t>,1</w:t>
            </w:r>
          </w:p>
        </w:tc>
        <w:tc>
          <w:tcPr>
            <w:tcW w:w="1418" w:type="dxa"/>
          </w:tcPr>
          <w:p w:rsidR="00A977B3" w:rsidRDefault="00677ACE" w:rsidP="00677ACE">
            <w:pPr>
              <w:pStyle w:val="TableParagraph"/>
              <w:spacing w:before="117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2662</w:t>
            </w:r>
          </w:p>
        </w:tc>
        <w:tc>
          <w:tcPr>
            <w:tcW w:w="991" w:type="dxa"/>
          </w:tcPr>
          <w:p w:rsidR="00A977B3" w:rsidRDefault="00792B00" w:rsidP="009D5C6C">
            <w:pPr>
              <w:pStyle w:val="TableParagraph"/>
              <w:spacing w:before="129"/>
              <w:ind w:left="88" w:right="8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66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26"/>
              <w:jc w:val="right"/>
              <w:rPr>
                <w:sz w:val="20"/>
              </w:rPr>
            </w:pPr>
            <w:r>
              <w:rPr>
                <w:sz w:val="20"/>
              </w:rPr>
              <w:t>82342,9</w:t>
            </w:r>
          </w:p>
        </w:tc>
        <w:tc>
          <w:tcPr>
            <w:tcW w:w="1560" w:type="dxa"/>
          </w:tcPr>
          <w:p w:rsidR="00A977B3" w:rsidRDefault="00677ACE" w:rsidP="00677ACE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82426</w:t>
            </w:r>
            <w:r w:rsidR="002F73F5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A977B3" w:rsidRDefault="00677ACE" w:rsidP="00677ACE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  <w:tc>
          <w:tcPr>
            <w:tcW w:w="991" w:type="dxa"/>
          </w:tcPr>
          <w:p w:rsidR="00A977B3" w:rsidRDefault="007A7A02" w:rsidP="009D5C6C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="00792B00">
              <w:rPr>
                <w:sz w:val="18"/>
              </w:rPr>
              <w:t>83,1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 – коммунальное хозяйство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77"/>
              <w:jc w:val="right"/>
              <w:rPr>
                <w:sz w:val="20"/>
              </w:rPr>
            </w:pPr>
            <w:r>
              <w:rPr>
                <w:sz w:val="20"/>
              </w:rPr>
              <w:t>512,3</w:t>
            </w:r>
          </w:p>
        </w:tc>
        <w:tc>
          <w:tcPr>
            <w:tcW w:w="1560" w:type="dxa"/>
          </w:tcPr>
          <w:p w:rsidR="00A977B3" w:rsidRDefault="00677ACE" w:rsidP="00677ACE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  <w:r w:rsidR="00792B00">
              <w:rPr>
                <w:sz w:val="20"/>
              </w:rPr>
              <w:t>,3</w:t>
            </w:r>
          </w:p>
        </w:tc>
        <w:tc>
          <w:tcPr>
            <w:tcW w:w="1418" w:type="dxa"/>
          </w:tcPr>
          <w:p w:rsidR="00A977B3" w:rsidRDefault="00677ACE" w:rsidP="00677ACE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991" w:type="dxa"/>
          </w:tcPr>
          <w:p w:rsidR="00A977B3" w:rsidRDefault="00792B00" w:rsidP="009D5C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+100,0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77"/>
              <w:jc w:val="right"/>
              <w:rPr>
                <w:sz w:val="20"/>
              </w:rPr>
            </w:pPr>
            <w:r>
              <w:rPr>
                <w:sz w:val="20"/>
              </w:rPr>
              <w:t>1424,9</w:t>
            </w:r>
          </w:p>
        </w:tc>
        <w:tc>
          <w:tcPr>
            <w:tcW w:w="1560" w:type="dxa"/>
          </w:tcPr>
          <w:p w:rsidR="00A977B3" w:rsidRDefault="00677ACE" w:rsidP="004B23C9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  <w:r w:rsidR="004B23C9">
              <w:rPr>
                <w:sz w:val="20"/>
              </w:rPr>
              <w:t>4,9</w:t>
            </w:r>
          </w:p>
        </w:tc>
        <w:tc>
          <w:tcPr>
            <w:tcW w:w="1418" w:type="dxa"/>
          </w:tcPr>
          <w:p w:rsidR="00A977B3" w:rsidRDefault="00677ACE" w:rsidP="00677ACE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60" w:type="dxa"/>
          </w:tcPr>
          <w:p w:rsidR="00A977B3" w:rsidRDefault="007A7A02" w:rsidP="009D5C6C">
            <w:pPr>
              <w:pStyle w:val="TableParagraph"/>
              <w:spacing w:line="216" w:lineRule="exact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977B3">
              <w:rPr>
                <w:sz w:val="20"/>
              </w:rPr>
              <w:t>432956,6</w:t>
            </w:r>
          </w:p>
        </w:tc>
        <w:tc>
          <w:tcPr>
            <w:tcW w:w="1560" w:type="dxa"/>
          </w:tcPr>
          <w:p w:rsidR="00A977B3" w:rsidRDefault="00677ACE" w:rsidP="002F73F5">
            <w:pPr>
              <w:pStyle w:val="TableParagraph"/>
              <w:tabs>
                <w:tab w:val="left" w:pos="1200"/>
              </w:tabs>
              <w:spacing w:line="216" w:lineRule="exact"/>
              <w:ind w:right="2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440017</w:t>
            </w:r>
            <w:r w:rsidR="002F73F5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A977B3" w:rsidRDefault="00677ACE" w:rsidP="00677ACE">
            <w:pPr>
              <w:pStyle w:val="TableParagraph"/>
              <w:spacing w:line="216" w:lineRule="exact"/>
              <w:ind w:left="277" w:right="271"/>
              <w:jc w:val="center"/>
              <w:rPr>
                <w:sz w:val="20"/>
              </w:rPr>
            </w:pPr>
            <w:r>
              <w:rPr>
                <w:sz w:val="20"/>
              </w:rPr>
              <w:t>318362</w:t>
            </w:r>
          </w:p>
        </w:tc>
        <w:tc>
          <w:tcPr>
            <w:tcW w:w="991" w:type="dxa"/>
          </w:tcPr>
          <w:p w:rsidR="00A977B3" w:rsidRDefault="007A7A02" w:rsidP="009D5C6C">
            <w:pPr>
              <w:pStyle w:val="TableParagraph"/>
              <w:spacing w:line="207" w:lineRule="exact"/>
              <w:ind w:left="90" w:right="8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="002F73F5">
              <w:rPr>
                <w:sz w:val="18"/>
              </w:rPr>
              <w:t>7060,4</w:t>
            </w:r>
          </w:p>
        </w:tc>
      </w:tr>
      <w:tr w:rsidR="00A977B3" w:rsidTr="009D5C6C">
        <w:trPr>
          <w:trHeight w:val="266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26"/>
              <w:jc w:val="right"/>
              <w:rPr>
                <w:sz w:val="20"/>
              </w:rPr>
            </w:pPr>
            <w:r>
              <w:rPr>
                <w:sz w:val="20"/>
              </w:rPr>
              <w:t>12585,3</w:t>
            </w:r>
          </w:p>
        </w:tc>
        <w:tc>
          <w:tcPr>
            <w:tcW w:w="1560" w:type="dxa"/>
          </w:tcPr>
          <w:p w:rsidR="00A977B3" w:rsidRDefault="00677ACE" w:rsidP="00677ACE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12394</w:t>
            </w:r>
            <w:r w:rsidR="002F73F5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A977B3" w:rsidRDefault="00677ACE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9218</w:t>
            </w:r>
          </w:p>
        </w:tc>
        <w:tc>
          <w:tcPr>
            <w:tcW w:w="991" w:type="dxa"/>
          </w:tcPr>
          <w:p w:rsidR="00A977B3" w:rsidRDefault="002F73F5" w:rsidP="009D5C6C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-191,3</w:t>
            </w:r>
          </w:p>
        </w:tc>
      </w:tr>
      <w:tr w:rsidR="00A977B3" w:rsidTr="009D5C6C">
        <w:trPr>
          <w:trHeight w:val="266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26"/>
              <w:jc w:val="right"/>
              <w:rPr>
                <w:sz w:val="20"/>
              </w:rPr>
            </w:pPr>
            <w:r>
              <w:rPr>
                <w:sz w:val="20"/>
              </w:rPr>
              <w:t>232,0</w:t>
            </w:r>
          </w:p>
        </w:tc>
        <w:tc>
          <w:tcPr>
            <w:tcW w:w="1560" w:type="dxa"/>
          </w:tcPr>
          <w:p w:rsidR="00A977B3" w:rsidRDefault="00677ACE" w:rsidP="00677ACE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  <w:r w:rsidR="004B23C9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A977B3" w:rsidRDefault="00677ACE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376"/>
              <w:jc w:val="right"/>
              <w:rPr>
                <w:sz w:val="20"/>
              </w:rPr>
            </w:pPr>
            <w:r>
              <w:rPr>
                <w:sz w:val="20"/>
              </w:rPr>
              <w:t>15734,0</w:t>
            </w:r>
          </w:p>
        </w:tc>
        <w:tc>
          <w:tcPr>
            <w:tcW w:w="1560" w:type="dxa"/>
          </w:tcPr>
          <w:p w:rsidR="00A977B3" w:rsidRDefault="00677ACE" w:rsidP="004B23C9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15736</w:t>
            </w:r>
            <w:r w:rsidR="002F73F5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A977B3" w:rsidRDefault="00677ACE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9368</w:t>
            </w:r>
          </w:p>
        </w:tc>
        <w:tc>
          <w:tcPr>
            <w:tcW w:w="991" w:type="dxa"/>
          </w:tcPr>
          <w:p w:rsidR="00A977B3" w:rsidRDefault="002F73F5" w:rsidP="009D5C6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+2,0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95" w:right="90"/>
              <w:jc w:val="right"/>
              <w:rPr>
                <w:sz w:val="20"/>
              </w:rPr>
            </w:pPr>
            <w:r>
              <w:rPr>
                <w:sz w:val="20"/>
              </w:rPr>
              <w:t>8041,5</w:t>
            </w:r>
          </w:p>
        </w:tc>
        <w:tc>
          <w:tcPr>
            <w:tcW w:w="1560" w:type="dxa"/>
          </w:tcPr>
          <w:p w:rsidR="00A977B3" w:rsidRDefault="004B23C9" w:rsidP="004B23C9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677ACE">
              <w:rPr>
                <w:sz w:val="20"/>
              </w:rPr>
              <w:t>8326</w:t>
            </w:r>
            <w:r w:rsidR="002F73F5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A977B3" w:rsidRDefault="00677ACE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3642</w:t>
            </w:r>
          </w:p>
        </w:tc>
        <w:tc>
          <w:tcPr>
            <w:tcW w:w="991" w:type="dxa"/>
          </w:tcPr>
          <w:p w:rsidR="00A977B3" w:rsidRDefault="002F73F5" w:rsidP="009D5C6C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+284,5</w:t>
            </w:r>
          </w:p>
        </w:tc>
      </w:tr>
      <w:tr w:rsidR="00A977B3" w:rsidTr="009D5C6C">
        <w:trPr>
          <w:trHeight w:val="530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before="120"/>
              <w:ind w:left="95" w:right="90"/>
              <w:jc w:val="right"/>
              <w:rPr>
                <w:sz w:val="20"/>
              </w:rPr>
            </w:pPr>
            <w:r>
              <w:rPr>
                <w:sz w:val="20"/>
              </w:rPr>
              <w:t>2234,0</w:t>
            </w:r>
          </w:p>
        </w:tc>
        <w:tc>
          <w:tcPr>
            <w:tcW w:w="1560" w:type="dxa"/>
          </w:tcPr>
          <w:p w:rsidR="00A977B3" w:rsidRDefault="004B23C9" w:rsidP="004B23C9">
            <w:pPr>
              <w:pStyle w:val="TableParagraph"/>
              <w:spacing w:before="120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677ACE">
              <w:rPr>
                <w:sz w:val="20"/>
              </w:rPr>
              <w:t>2425</w:t>
            </w:r>
            <w:r w:rsidR="002F73F5">
              <w:rPr>
                <w:sz w:val="20"/>
              </w:rPr>
              <w:t>,3</w:t>
            </w:r>
          </w:p>
        </w:tc>
        <w:tc>
          <w:tcPr>
            <w:tcW w:w="1418" w:type="dxa"/>
          </w:tcPr>
          <w:p w:rsidR="00A977B3" w:rsidRDefault="00677ACE" w:rsidP="009D5C6C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1831</w:t>
            </w:r>
          </w:p>
        </w:tc>
        <w:tc>
          <w:tcPr>
            <w:tcW w:w="991" w:type="dxa"/>
          </w:tcPr>
          <w:p w:rsidR="00A977B3" w:rsidRDefault="002F73F5" w:rsidP="009D5C6C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+191,3</w:t>
            </w:r>
          </w:p>
        </w:tc>
      </w:tr>
      <w:tr w:rsidR="00A977B3" w:rsidTr="009D5C6C">
        <w:trPr>
          <w:trHeight w:val="263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16" w:lineRule="exact"/>
              <w:ind w:left="426"/>
              <w:jc w:val="right"/>
              <w:rPr>
                <w:sz w:val="20"/>
              </w:rPr>
            </w:pPr>
            <w:r>
              <w:rPr>
                <w:sz w:val="20"/>
              </w:rPr>
              <w:t>100705,9</w:t>
            </w:r>
          </w:p>
        </w:tc>
        <w:tc>
          <w:tcPr>
            <w:tcW w:w="1560" w:type="dxa"/>
          </w:tcPr>
          <w:p w:rsidR="00A977B3" w:rsidRPr="004B23C9" w:rsidRDefault="002F73F5" w:rsidP="0079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77ACE" w:rsidRPr="004B23C9">
              <w:rPr>
                <w:sz w:val="20"/>
                <w:szCs w:val="20"/>
              </w:rPr>
              <w:t>10070</w:t>
            </w:r>
            <w:r w:rsidR="00792B00">
              <w:rPr>
                <w:sz w:val="20"/>
                <w:szCs w:val="20"/>
              </w:rPr>
              <w:t>5,9</w:t>
            </w:r>
          </w:p>
        </w:tc>
        <w:tc>
          <w:tcPr>
            <w:tcW w:w="1418" w:type="dxa"/>
          </w:tcPr>
          <w:p w:rsidR="00A977B3" w:rsidRDefault="00677ACE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76102</w:t>
            </w:r>
          </w:p>
        </w:tc>
        <w:tc>
          <w:tcPr>
            <w:tcW w:w="991" w:type="dxa"/>
          </w:tcPr>
          <w:p w:rsidR="00A977B3" w:rsidRDefault="00A977B3" w:rsidP="009D5C6C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265"/>
        </w:trPr>
        <w:tc>
          <w:tcPr>
            <w:tcW w:w="4793" w:type="dxa"/>
          </w:tcPr>
          <w:p w:rsidR="00A977B3" w:rsidRDefault="00A977B3" w:rsidP="009D5C6C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расходов</w:t>
            </w:r>
          </w:p>
        </w:tc>
        <w:tc>
          <w:tcPr>
            <w:tcW w:w="1560" w:type="dxa"/>
          </w:tcPr>
          <w:p w:rsidR="00A977B3" w:rsidRDefault="00A977B3" w:rsidP="009D5C6C">
            <w:pPr>
              <w:pStyle w:val="TableParagraph"/>
              <w:spacing w:line="22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724997,6</w:t>
            </w:r>
          </w:p>
        </w:tc>
        <w:tc>
          <w:tcPr>
            <w:tcW w:w="1560" w:type="dxa"/>
          </w:tcPr>
          <w:p w:rsidR="00A977B3" w:rsidRDefault="00677ACE" w:rsidP="009D5C6C">
            <w:pPr>
              <w:pStyle w:val="TableParagraph"/>
              <w:spacing w:line="220" w:lineRule="exact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732556,9</w:t>
            </w:r>
          </w:p>
        </w:tc>
        <w:tc>
          <w:tcPr>
            <w:tcW w:w="1418" w:type="dxa"/>
          </w:tcPr>
          <w:p w:rsidR="00A977B3" w:rsidRDefault="00677ACE" w:rsidP="009D5C6C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468892,4</w:t>
            </w:r>
          </w:p>
        </w:tc>
        <w:tc>
          <w:tcPr>
            <w:tcW w:w="991" w:type="dxa"/>
          </w:tcPr>
          <w:p w:rsidR="00A977B3" w:rsidRDefault="004B23C9" w:rsidP="009D5C6C">
            <w:pPr>
              <w:pStyle w:val="TableParagraph"/>
              <w:spacing w:before="4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+7559,3</w:t>
            </w:r>
          </w:p>
        </w:tc>
      </w:tr>
    </w:tbl>
    <w:p w:rsidR="00A977B3" w:rsidRPr="00445DB7" w:rsidRDefault="003520ED" w:rsidP="003520ED">
      <w:pPr>
        <w:pStyle w:val="a3"/>
        <w:spacing w:line="281" w:lineRule="exact"/>
        <w:ind w:left="426" w:hanging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7B3">
        <w:rPr>
          <w:sz w:val="28"/>
          <w:szCs w:val="28"/>
        </w:rPr>
        <w:t xml:space="preserve">    </w:t>
      </w:r>
      <w:r w:rsidR="00A977B3" w:rsidRPr="00445DB7">
        <w:rPr>
          <w:sz w:val="28"/>
          <w:szCs w:val="28"/>
        </w:rPr>
        <w:t>При арифметическом просчете ф.0503117 утвержденные расходы районного</w:t>
      </w:r>
    </w:p>
    <w:p w:rsidR="00A977B3" w:rsidRPr="00445DB7" w:rsidRDefault="00A977B3" w:rsidP="003520ED">
      <w:pPr>
        <w:pStyle w:val="a3"/>
        <w:ind w:left="0" w:right="112"/>
        <w:jc w:val="left"/>
        <w:rPr>
          <w:sz w:val="28"/>
          <w:szCs w:val="28"/>
        </w:rPr>
      </w:pPr>
      <w:r w:rsidRPr="00445DB7">
        <w:rPr>
          <w:sz w:val="28"/>
          <w:szCs w:val="28"/>
        </w:rPr>
        <w:t xml:space="preserve">бюджета составили </w:t>
      </w:r>
      <w:r w:rsidR="00B36661">
        <w:rPr>
          <w:sz w:val="28"/>
          <w:szCs w:val="28"/>
        </w:rPr>
        <w:t>732556,9</w:t>
      </w:r>
      <w:r w:rsidR="007F03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B36661">
        <w:rPr>
          <w:sz w:val="28"/>
          <w:szCs w:val="28"/>
        </w:rPr>
        <w:t xml:space="preserve">на 7559,3 </w:t>
      </w:r>
      <w:proofErr w:type="spellStart"/>
      <w:r w:rsidR="00B36661">
        <w:rPr>
          <w:sz w:val="28"/>
          <w:szCs w:val="28"/>
        </w:rPr>
        <w:t>тыс.руб</w:t>
      </w:r>
      <w:proofErr w:type="spellEnd"/>
      <w:r w:rsidR="00B36661">
        <w:rPr>
          <w:sz w:val="28"/>
          <w:szCs w:val="28"/>
        </w:rPr>
        <w:t>. больше</w:t>
      </w:r>
      <w:r w:rsidRPr="00445DB7">
        <w:rPr>
          <w:sz w:val="28"/>
          <w:szCs w:val="28"/>
        </w:rPr>
        <w:t xml:space="preserve"> утвержденны</w:t>
      </w:r>
      <w:r w:rsidR="00B36661">
        <w:rPr>
          <w:sz w:val="28"/>
          <w:szCs w:val="28"/>
        </w:rPr>
        <w:t>х</w:t>
      </w:r>
      <w:r w:rsidRPr="00445DB7">
        <w:rPr>
          <w:sz w:val="28"/>
          <w:szCs w:val="28"/>
        </w:rPr>
        <w:t xml:space="preserve"> бюджетны</w:t>
      </w:r>
      <w:r w:rsidR="00B36661">
        <w:rPr>
          <w:sz w:val="28"/>
          <w:szCs w:val="28"/>
        </w:rPr>
        <w:t>х</w:t>
      </w:r>
      <w:r w:rsidRPr="00445DB7">
        <w:rPr>
          <w:sz w:val="28"/>
          <w:szCs w:val="28"/>
        </w:rPr>
        <w:t xml:space="preserve"> ассигновани</w:t>
      </w:r>
      <w:r w:rsidR="00B36661">
        <w:rPr>
          <w:sz w:val="28"/>
          <w:szCs w:val="28"/>
        </w:rPr>
        <w:t>й</w:t>
      </w:r>
      <w:r>
        <w:rPr>
          <w:sz w:val="28"/>
          <w:szCs w:val="28"/>
        </w:rPr>
        <w:t xml:space="preserve"> в соответствии с</w:t>
      </w:r>
      <w:r w:rsidRPr="00445DB7">
        <w:rPr>
          <w:sz w:val="28"/>
          <w:szCs w:val="28"/>
        </w:rPr>
        <w:t xml:space="preserve"> решением Думы района от </w:t>
      </w:r>
      <w:r>
        <w:rPr>
          <w:sz w:val="28"/>
          <w:szCs w:val="28"/>
        </w:rPr>
        <w:t>30</w:t>
      </w:r>
      <w:r w:rsidRPr="00445DB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45DB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</w:t>
      </w:r>
      <w:r w:rsidRPr="00445DB7">
        <w:rPr>
          <w:sz w:val="28"/>
          <w:szCs w:val="28"/>
        </w:rPr>
        <w:t>.</w:t>
      </w:r>
    </w:p>
    <w:p w:rsidR="00A977B3" w:rsidRPr="00445DB7" w:rsidRDefault="00A977B3" w:rsidP="00A977B3">
      <w:pPr>
        <w:pStyle w:val="a3"/>
        <w:spacing w:before="7"/>
        <w:ind w:left="0"/>
        <w:jc w:val="left"/>
        <w:rPr>
          <w:sz w:val="28"/>
          <w:szCs w:val="28"/>
        </w:rPr>
      </w:pPr>
    </w:p>
    <w:p w:rsidR="003520ED" w:rsidRDefault="00A977B3" w:rsidP="00886D37">
      <w:pPr>
        <w:pStyle w:val="11"/>
        <w:numPr>
          <w:ilvl w:val="0"/>
          <w:numId w:val="6"/>
        </w:numPr>
        <w:tabs>
          <w:tab w:val="left" w:pos="2284"/>
        </w:tabs>
        <w:spacing w:before="1"/>
        <w:ind w:left="2283"/>
        <w:jc w:val="left"/>
        <w:rPr>
          <w:sz w:val="28"/>
          <w:szCs w:val="28"/>
        </w:rPr>
      </w:pPr>
      <w:r w:rsidRPr="003520ED">
        <w:rPr>
          <w:sz w:val="28"/>
          <w:szCs w:val="28"/>
        </w:rPr>
        <w:t>Оценка исполнения доходной части районного</w:t>
      </w:r>
      <w:r w:rsidRPr="003520ED">
        <w:rPr>
          <w:spacing w:val="-6"/>
          <w:sz w:val="28"/>
          <w:szCs w:val="28"/>
        </w:rPr>
        <w:t xml:space="preserve"> </w:t>
      </w:r>
      <w:r w:rsidRPr="003520ED">
        <w:rPr>
          <w:sz w:val="28"/>
          <w:szCs w:val="28"/>
        </w:rPr>
        <w:t>бюджета</w:t>
      </w:r>
    </w:p>
    <w:p w:rsidR="003520ED" w:rsidRPr="003520ED" w:rsidRDefault="003520ED" w:rsidP="003520ED">
      <w:pPr>
        <w:pStyle w:val="11"/>
        <w:tabs>
          <w:tab w:val="left" w:pos="2284"/>
        </w:tabs>
        <w:spacing w:before="1"/>
        <w:rPr>
          <w:sz w:val="28"/>
          <w:szCs w:val="28"/>
        </w:rPr>
      </w:pPr>
    </w:p>
    <w:p w:rsidR="00A977B3" w:rsidRPr="00445DB7" w:rsidRDefault="00A977B3" w:rsidP="003520ED">
      <w:pPr>
        <w:pStyle w:val="a3"/>
        <w:tabs>
          <w:tab w:val="left" w:pos="6207"/>
        </w:tabs>
        <w:spacing w:before="1"/>
        <w:ind w:left="0" w:right="-30" w:firstLine="539"/>
        <w:rPr>
          <w:sz w:val="28"/>
          <w:szCs w:val="28"/>
        </w:rPr>
      </w:pPr>
      <w:r w:rsidRPr="00445DB7">
        <w:rPr>
          <w:sz w:val="28"/>
          <w:szCs w:val="28"/>
        </w:rPr>
        <w:t xml:space="preserve">Доходы   бюджета </w:t>
      </w:r>
      <w:r w:rsidRPr="00445DB7">
        <w:rPr>
          <w:spacing w:val="7"/>
          <w:sz w:val="28"/>
          <w:szCs w:val="28"/>
        </w:rPr>
        <w:t>районного</w:t>
      </w:r>
      <w:r w:rsidRPr="00445DB7">
        <w:rPr>
          <w:sz w:val="28"/>
          <w:szCs w:val="28"/>
        </w:rPr>
        <w:t xml:space="preserve"> </w:t>
      </w:r>
      <w:r w:rsidRPr="00445DB7">
        <w:rPr>
          <w:spacing w:val="33"/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образуются за счет налоговых и неналоговых доходов и безвозмездных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поступлений.</w:t>
      </w:r>
    </w:p>
    <w:p w:rsidR="00A977B3" w:rsidRPr="00445DB7" w:rsidRDefault="00A977B3" w:rsidP="003520ED">
      <w:pPr>
        <w:pStyle w:val="a3"/>
        <w:spacing w:before="2"/>
        <w:ind w:left="0" w:right="-30" w:firstLine="1106"/>
        <w:rPr>
          <w:sz w:val="28"/>
          <w:szCs w:val="28"/>
        </w:rPr>
      </w:pPr>
      <w:r w:rsidRPr="00445DB7">
        <w:rPr>
          <w:sz w:val="28"/>
          <w:szCs w:val="28"/>
        </w:rPr>
        <w:t xml:space="preserve">Структура и анализ исполнения доходов районного бюджета за </w:t>
      </w:r>
      <w:r w:rsidR="00FD2A2C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приведены в таблице 5:</w:t>
      </w:r>
    </w:p>
    <w:p w:rsidR="00A977B3" w:rsidRPr="003520ED" w:rsidRDefault="00A977B3" w:rsidP="00A977B3">
      <w:pPr>
        <w:spacing w:line="276" w:lineRule="exact"/>
        <w:ind w:right="828"/>
        <w:jc w:val="right"/>
        <w:rPr>
          <w:sz w:val="24"/>
          <w:szCs w:val="24"/>
        </w:rPr>
      </w:pPr>
      <w:r w:rsidRPr="003520ED">
        <w:rPr>
          <w:sz w:val="24"/>
          <w:szCs w:val="24"/>
        </w:rPr>
        <w:t>Таблица №5 (тыс. руб.)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992"/>
        <w:gridCol w:w="1276"/>
        <w:gridCol w:w="1417"/>
        <w:gridCol w:w="1418"/>
        <w:gridCol w:w="992"/>
        <w:gridCol w:w="1134"/>
        <w:gridCol w:w="1134"/>
      </w:tblGrid>
      <w:tr w:rsidR="00A977B3" w:rsidTr="009D5C6C">
        <w:trPr>
          <w:trHeight w:val="702"/>
        </w:trPr>
        <w:tc>
          <w:tcPr>
            <w:tcW w:w="1872" w:type="dxa"/>
            <w:vMerge w:val="restart"/>
          </w:tcPr>
          <w:p w:rsidR="00A977B3" w:rsidRPr="008E5BA2" w:rsidRDefault="003520ED" w:rsidP="009D5C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977B3" w:rsidRPr="008E5BA2" w:rsidRDefault="00A977B3" w:rsidP="009D5C6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A977B3" w:rsidRPr="008E5BA2" w:rsidRDefault="00A977B3" w:rsidP="009D5C6C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992" w:type="dxa"/>
            <w:vMerge w:val="restart"/>
          </w:tcPr>
          <w:p w:rsidR="00A977B3" w:rsidRPr="008E5BA2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8E5BA2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8E5BA2" w:rsidRDefault="00A977B3" w:rsidP="009D5C6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A977B3" w:rsidRPr="008E5BA2" w:rsidRDefault="00A977B3" w:rsidP="009D5C6C">
            <w:pPr>
              <w:pStyle w:val="TableParagraph"/>
              <w:spacing w:line="276" w:lineRule="auto"/>
              <w:ind w:left="136" w:right="61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 xml:space="preserve">Исполнение </w:t>
            </w:r>
            <w:r w:rsidRPr="008E5BA2">
              <w:rPr>
                <w:sz w:val="20"/>
                <w:szCs w:val="20"/>
              </w:rPr>
              <w:t xml:space="preserve">за </w:t>
            </w:r>
            <w:r w:rsidR="00FD2A2C">
              <w:rPr>
                <w:sz w:val="20"/>
                <w:szCs w:val="20"/>
              </w:rPr>
              <w:t>9 месяцев</w:t>
            </w:r>
          </w:p>
          <w:p w:rsidR="00A977B3" w:rsidRPr="008E5BA2" w:rsidRDefault="00A977B3" w:rsidP="009D5C6C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E5BA2">
              <w:rPr>
                <w:spacing w:val="-4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</w:tcPr>
          <w:p w:rsidR="00A977B3" w:rsidRPr="008E5BA2" w:rsidRDefault="00A977B3" w:rsidP="009D5C6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977B3" w:rsidRDefault="00A977B3" w:rsidP="009D5C6C">
            <w:pPr>
              <w:pStyle w:val="TableParagraph"/>
              <w:spacing w:line="276" w:lineRule="auto"/>
              <w:ind w:left="158" w:right="149" w:firstLine="3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Уточненный план на 20</w:t>
            </w:r>
            <w:r>
              <w:rPr>
                <w:sz w:val="20"/>
                <w:szCs w:val="20"/>
              </w:rPr>
              <w:t>21</w:t>
            </w:r>
            <w:r w:rsidRPr="008E5BA2">
              <w:rPr>
                <w:sz w:val="20"/>
                <w:szCs w:val="20"/>
              </w:rPr>
              <w:t xml:space="preserve"> год</w:t>
            </w:r>
          </w:p>
          <w:p w:rsidR="00A977B3" w:rsidRPr="008E5BA2" w:rsidRDefault="00A977B3" w:rsidP="007F03E6">
            <w:pPr>
              <w:pStyle w:val="TableParagraph"/>
              <w:spacing w:line="276" w:lineRule="auto"/>
              <w:ind w:left="158" w:right="149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D2A2C">
              <w:rPr>
                <w:sz w:val="20"/>
                <w:szCs w:val="20"/>
              </w:rPr>
              <w:t xml:space="preserve">в соотв. </w:t>
            </w:r>
            <w:r w:rsidR="007F03E6">
              <w:rPr>
                <w:sz w:val="20"/>
                <w:szCs w:val="20"/>
              </w:rPr>
              <w:t>с</w:t>
            </w:r>
            <w:r w:rsidR="00FD2A2C">
              <w:rPr>
                <w:sz w:val="20"/>
                <w:szCs w:val="20"/>
              </w:rPr>
              <w:t xml:space="preserve"> росписью)</w:t>
            </w:r>
          </w:p>
        </w:tc>
        <w:tc>
          <w:tcPr>
            <w:tcW w:w="1417" w:type="dxa"/>
            <w:vMerge w:val="restart"/>
          </w:tcPr>
          <w:p w:rsidR="00A977B3" w:rsidRPr="008E5BA2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8E5BA2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8E5BA2" w:rsidRDefault="00A977B3" w:rsidP="009D5C6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A977B3" w:rsidRPr="008E5BA2" w:rsidRDefault="00A977B3" w:rsidP="009D5C6C">
            <w:pPr>
              <w:pStyle w:val="TableParagraph"/>
              <w:spacing w:line="276" w:lineRule="auto"/>
              <w:ind w:left="136" w:right="64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 xml:space="preserve">Исполнение </w:t>
            </w:r>
            <w:r w:rsidRPr="008E5BA2">
              <w:rPr>
                <w:sz w:val="20"/>
                <w:szCs w:val="20"/>
              </w:rPr>
              <w:t xml:space="preserve">за </w:t>
            </w:r>
            <w:r w:rsidR="00FD2A2C">
              <w:rPr>
                <w:sz w:val="20"/>
                <w:szCs w:val="20"/>
              </w:rPr>
              <w:t>9 месяцев</w:t>
            </w:r>
          </w:p>
          <w:p w:rsidR="00A977B3" w:rsidRPr="008E5BA2" w:rsidRDefault="00A977B3" w:rsidP="009D5C6C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8E5BA2">
              <w:rPr>
                <w:spacing w:val="-4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4678" w:type="dxa"/>
            <w:gridSpan w:val="4"/>
          </w:tcPr>
          <w:p w:rsidR="00A977B3" w:rsidRPr="008E5BA2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8E5BA2" w:rsidRDefault="00A977B3" w:rsidP="00FD2A2C">
            <w:pPr>
              <w:pStyle w:val="TableParagraph"/>
              <w:spacing w:before="94"/>
              <w:ind w:left="1276" w:hanging="142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Исполнения за </w:t>
            </w:r>
            <w:r w:rsidR="00FD2A2C">
              <w:rPr>
                <w:sz w:val="20"/>
                <w:szCs w:val="20"/>
              </w:rPr>
              <w:t xml:space="preserve">9 </w:t>
            </w:r>
            <w:proofErr w:type="gramStart"/>
            <w:r w:rsidR="00FD2A2C">
              <w:rPr>
                <w:sz w:val="20"/>
                <w:szCs w:val="20"/>
              </w:rPr>
              <w:t xml:space="preserve">месяцев </w:t>
            </w:r>
            <w:r w:rsidRPr="008E5BA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proofErr w:type="gramEnd"/>
            <w:r w:rsidRPr="008E5BA2">
              <w:rPr>
                <w:sz w:val="20"/>
                <w:szCs w:val="20"/>
              </w:rPr>
              <w:t xml:space="preserve"> года</w:t>
            </w:r>
          </w:p>
        </w:tc>
      </w:tr>
      <w:tr w:rsidR="00A977B3" w:rsidTr="009D5C6C">
        <w:trPr>
          <w:trHeight w:val="479"/>
        </w:trPr>
        <w:tc>
          <w:tcPr>
            <w:tcW w:w="1872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977B3" w:rsidRPr="008E5BA2" w:rsidRDefault="00A977B3" w:rsidP="00FD2A2C">
            <w:pPr>
              <w:pStyle w:val="TableParagraph"/>
              <w:spacing w:before="51" w:line="276" w:lineRule="auto"/>
              <w:ind w:left="632" w:right="124" w:hanging="480"/>
              <w:rPr>
                <w:sz w:val="20"/>
                <w:szCs w:val="20"/>
              </w:rPr>
            </w:pPr>
            <w:r w:rsidRPr="008E5BA2">
              <w:rPr>
                <w:smallCaps/>
                <w:w w:val="90"/>
                <w:sz w:val="20"/>
                <w:szCs w:val="20"/>
              </w:rPr>
              <w:t>к</w:t>
            </w:r>
            <w:r w:rsidRPr="008E5BA2">
              <w:rPr>
                <w:spacing w:val="-1"/>
                <w:sz w:val="20"/>
                <w:szCs w:val="20"/>
              </w:rPr>
              <w:t xml:space="preserve"> </w:t>
            </w:r>
            <w:r w:rsidRPr="008E5BA2">
              <w:rPr>
                <w:spacing w:val="-1"/>
                <w:w w:val="99"/>
                <w:sz w:val="20"/>
                <w:szCs w:val="20"/>
              </w:rPr>
              <w:t>показ</w:t>
            </w:r>
            <w:r w:rsidRPr="008E5BA2">
              <w:rPr>
                <w:spacing w:val="1"/>
                <w:w w:val="99"/>
                <w:sz w:val="20"/>
                <w:szCs w:val="20"/>
              </w:rPr>
              <w:t>а</w:t>
            </w:r>
            <w:r w:rsidRPr="008E5BA2">
              <w:rPr>
                <w:w w:val="99"/>
                <w:sz w:val="20"/>
                <w:szCs w:val="20"/>
              </w:rPr>
              <w:t>телям</w:t>
            </w:r>
            <w:r w:rsidRPr="008E5BA2">
              <w:rPr>
                <w:spacing w:val="2"/>
                <w:sz w:val="20"/>
                <w:szCs w:val="20"/>
              </w:rPr>
              <w:t xml:space="preserve"> </w:t>
            </w:r>
            <w:r w:rsidRPr="008E5BA2">
              <w:rPr>
                <w:w w:val="99"/>
                <w:sz w:val="20"/>
                <w:szCs w:val="20"/>
              </w:rPr>
              <w:t>за</w:t>
            </w:r>
            <w:r w:rsidR="00FD2A2C">
              <w:rPr>
                <w:w w:val="99"/>
                <w:sz w:val="20"/>
                <w:szCs w:val="20"/>
              </w:rPr>
              <w:t xml:space="preserve"> 9 </w:t>
            </w:r>
            <w:proofErr w:type="gramStart"/>
            <w:r w:rsidR="00FD2A2C">
              <w:rPr>
                <w:w w:val="99"/>
                <w:sz w:val="20"/>
                <w:szCs w:val="20"/>
              </w:rPr>
              <w:t xml:space="preserve">месяцев </w:t>
            </w:r>
            <w:r w:rsidRPr="008E5BA2">
              <w:rPr>
                <w:sz w:val="20"/>
                <w:szCs w:val="20"/>
              </w:rPr>
              <w:t xml:space="preserve"> </w:t>
            </w:r>
            <w:r w:rsidRPr="008E5BA2">
              <w:rPr>
                <w:spacing w:val="2"/>
                <w:sz w:val="20"/>
                <w:szCs w:val="20"/>
              </w:rPr>
              <w:t>2020</w:t>
            </w:r>
            <w:proofErr w:type="gramEnd"/>
            <w:r w:rsidRPr="008E5BA2">
              <w:rPr>
                <w:sz w:val="20"/>
                <w:szCs w:val="20"/>
              </w:rPr>
              <w:t xml:space="preserve"> </w:t>
            </w:r>
            <w:r w:rsidRPr="008E5BA2">
              <w:rPr>
                <w:spacing w:val="-4"/>
                <w:w w:val="99"/>
                <w:sz w:val="20"/>
                <w:szCs w:val="20"/>
              </w:rPr>
              <w:t>го</w:t>
            </w:r>
            <w:r w:rsidRPr="008E5BA2">
              <w:rPr>
                <w:spacing w:val="-2"/>
                <w:w w:val="99"/>
                <w:sz w:val="20"/>
                <w:szCs w:val="20"/>
              </w:rPr>
              <w:t>д</w:t>
            </w:r>
            <w:r w:rsidRPr="008E5BA2">
              <w:rPr>
                <w:spacing w:val="-3"/>
                <w:w w:val="99"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2"/>
          </w:tcPr>
          <w:p w:rsidR="00A977B3" w:rsidRPr="008E5BA2" w:rsidRDefault="00A977B3" w:rsidP="00FD2A2C">
            <w:pPr>
              <w:pStyle w:val="TableParagraph"/>
              <w:spacing w:before="51" w:line="276" w:lineRule="auto"/>
              <w:ind w:left="142" w:right="97" w:hanging="17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к уточненному плану </w:t>
            </w:r>
            <w:r>
              <w:rPr>
                <w:sz w:val="20"/>
                <w:szCs w:val="20"/>
              </w:rPr>
              <w:t xml:space="preserve">в соответствии с </w:t>
            </w:r>
            <w:r w:rsidR="00FD2A2C">
              <w:rPr>
                <w:sz w:val="20"/>
                <w:szCs w:val="20"/>
              </w:rPr>
              <w:t>росписью</w:t>
            </w:r>
            <w:r>
              <w:rPr>
                <w:sz w:val="20"/>
                <w:szCs w:val="20"/>
              </w:rPr>
              <w:t xml:space="preserve"> 2021 </w:t>
            </w:r>
            <w:r w:rsidRPr="008E5BA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</w:p>
        </w:tc>
      </w:tr>
      <w:tr w:rsidR="00A977B3" w:rsidTr="009D5C6C">
        <w:trPr>
          <w:trHeight w:val="371"/>
        </w:trPr>
        <w:tc>
          <w:tcPr>
            <w:tcW w:w="1872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77B3" w:rsidRPr="008E5BA2" w:rsidRDefault="00A977B3" w:rsidP="009D5C6C">
            <w:pPr>
              <w:pStyle w:val="TableParagraph"/>
              <w:spacing w:line="157" w:lineRule="exact"/>
              <w:ind w:left="220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Сумма</w:t>
            </w:r>
          </w:p>
          <w:p w:rsidR="00A977B3" w:rsidRPr="008E5BA2" w:rsidRDefault="00A977B3" w:rsidP="009D5C6C">
            <w:pPr>
              <w:pStyle w:val="TableParagraph"/>
              <w:spacing w:before="24"/>
              <w:ind w:left="27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</w:tc>
        <w:tc>
          <w:tcPr>
            <w:tcW w:w="992" w:type="dxa"/>
          </w:tcPr>
          <w:p w:rsidR="00A977B3" w:rsidRPr="008E5BA2" w:rsidRDefault="00A977B3" w:rsidP="009D5C6C">
            <w:pPr>
              <w:pStyle w:val="TableParagraph"/>
              <w:spacing w:before="90"/>
              <w:ind w:left="5"/>
              <w:jc w:val="center"/>
              <w:rPr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977B3" w:rsidRPr="008E5BA2" w:rsidRDefault="00A977B3" w:rsidP="009D5C6C">
            <w:pPr>
              <w:pStyle w:val="TableParagraph"/>
              <w:spacing w:line="157" w:lineRule="exact"/>
              <w:ind w:left="130" w:right="124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Сумма</w:t>
            </w:r>
          </w:p>
          <w:p w:rsidR="00A977B3" w:rsidRPr="008E5BA2" w:rsidRDefault="00A977B3" w:rsidP="009D5C6C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</w:tc>
        <w:tc>
          <w:tcPr>
            <w:tcW w:w="1134" w:type="dxa"/>
          </w:tcPr>
          <w:p w:rsidR="00A977B3" w:rsidRPr="008E5BA2" w:rsidRDefault="00A977B3" w:rsidP="009D5C6C">
            <w:pPr>
              <w:pStyle w:val="TableParagraph"/>
              <w:spacing w:before="90"/>
              <w:ind w:left="295"/>
              <w:rPr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</w:tc>
      </w:tr>
      <w:tr w:rsidR="00A977B3" w:rsidTr="009D5C6C">
        <w:trPr>
          <w:trHeight w:val="299"/>
        </w:trPr>
        <w:tc>
          <w:tcPr>
            <w:tcW w:w="1872" w:type="dxa"/>
          </w:tcPr>
          <w:p w:rsidR="00A977B3" w:rsidRDefault="00A977B3" w:rsidP="009D5C6C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A977B3" w:rsidRDefault="00A977B3" w:rsidP="009D5C6C">
            <w:pPr>
              <w:pStyle w:val="TableParagraph"/>
              <w:spacing w:before="2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</w:tcPr>
          <w:p w:rsidR="00A977B3" w:rsidRDefault="00A977B3" w:rsidP="009D5C6C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A977B3" w:rsidRDefault="00A977B3" w:rsidP="009D5C6C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A977B3" w:rsidRDefault="00A977B3" w:rsidP="009D5C6C">
            <w:pPr>
              <w:pStyle w:val="TableParagraph"/>
              <w:spacing w:before="2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A977B3" w:rsidRDefault="00A977B3" w:rsidP="009D5C6C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before="26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before="26"/>
              <w:ind w:left="26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977B3" w:rsidTr="009D5C6C">
        <w:trPr>
          <w:trHeight w:val="793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line="276" w:lineRule="auto"/>
              <w:ind w:left="105" w:right="255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>ы</w:t>
            </w:r>
            <w:r w:rsidRPr="008E5BA2">
              <w:rPr>
                <w:b/>
                <w:sz w:val="20"/>
                <w:szCs w:val="20"/>
              </w:rPr>
              <w:t>е доходы и неналоговые</w:t>
            </w:r>
          </w:p>
          <w:p w:rsidR="00A977B3" w:rsidRPr="008E5BA2" w:rsidRDefault="00A977B3" w:rsidP="009D5C6C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50247,4</w:t>
            </w:r>
          </w:p>
        </w:tc>
        <w:tc>
          <w:tcPr>
            <w:tcW w:w="1276" w:type="dxa"/>
          </w:tcPr>
          <w:p w:rsidR="00A977B3" w:rsidRDefault="00260C16" w:rsidP="009D5C6C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79876,0</w:t>
            </w:r>
          </w:p>
        </w:tc>
        <w:tc>
          <w:tcPr>
            <w:tcW w:w="1417" w:type="dxa"/>
          </w:tcPr>
          <w:p w:rsidR="00A977B3" w:rsidRDefault="00260C16" w:rsidP="009D5C6C">
            <w:pPr>
              <w:pStyle w:val="TableParagraph"/>
              <w:spacing w:line="221" w:lineRule="exact"/>
              <w:ind w:left="277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57711,9</w:t>
            </w:r>
          </w:p>
        </w:tc>
        <w:tc>
          <w:tcPr>
            <w:tcW w:w="1418" w:type="dxa"/>
          </w:tcPr>
          <w:p w:rsidR="00A977B3" w:rsidRDefault="001E7DB9" w:rsidP="009D5C6C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+7464,5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114,9</w:t>
            </w:r>
          </w:p>
        </w:tc>
        <w:tc>
          <w:tcPr>
            <w:tcW w:w="1134" w:type="dxa"/>
          </w:tcPr>
          <w:p w:rsidR="00A977B3" w:rsidRDefault="00EB118F" w:rsidP="009D5C6C">
            <w:pPr>
              <w:pStyle w:val="TableParagraph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-22164,1</w:t>
            </w:r>
          </w:p>
        </w:tc>
        <w:tc>
          <w:tcPr>
            <w:tcW w:w="1134" w:type="dxa"/>
          </w:tcPr>
          <w:p w:rsidR="00A977B3" w:rsidRDefault="00EB118F" w:rsidP="00EB118F">
            <w:pPr>
              <w:pStyle w:val="TableParagraph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72,3</w:t>
            </w:r>
          </w:p>
        </w:tc>
      </w:tr>
      <w:tr w:rsidR="00A977B3" w:rsidTr="009D5C6C">
        <w:trPr>
          <w:trHeight w:val="594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line="273" w:lineRule="auto"/>
              <w:ind w:left="105" w:right="543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lastRenderedPageBreak/>
              <w:t>Налог на прибыль</w:t>
            </w:r>
          </w:p>
          <w:p w:rsidR="00A977B3" w:rsidRPr="008E5BA2" w:rsidRDefault="00A977B3" w:rsidP="009D5C6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32956,2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</w:p>
          <w:p w:rsidR="00A977B3" w:rsidRDefault="00260C16" w:rsidP="009D5C6C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76762">
              <w:rPr>
                <w:sz w:val="20"/>
              </w:rPr>
              <w:t>4</w:t>
            </w:r>
            <w:r>
              <w:rPr>
                <w:sz w:val="20"/>
              </w:rPr>
              <w:t>437,5</w:t>
            </w:r>
          </w:p>
        </w:tc>
        <w:tc>
          <w:tcPr>
            <w:tcW w:w="1417" w:type="dxa"/>
          </w:tcPr>
          <w:p w:rsidR="00EB118F" w:rsidRDefault="00EB118F" w:rsidP="009D5C6C">
            <w:pPr>
              <w:pStyle w:val="TableParagraph"/>
              <w:spacing w:line="216" w:lineRule="exact"/>
              <w:ind w:left="376"/>
              <w:rPr>
                <w:sz w:val="20"/>
              </w:rPr>
            </w:pPr>
          </w:p>
          <w:p w:rsidR="00A977B3" w:rsidRDefault="00260C16" w:rsidP="009D5C6C">
            <w:pPr>
              <w:pStyle w:val="TableParagraph"/>
              <w:spacing w:line="216" w:lineRule="exact"/>
              <w:ind w:left="376"/>
              <w:rPr>
                <w:sz w:val="20"/>
              </w:rPr>
            </w:pPr>
            <w:r>
              <w:rPr>
                <w:sz w:val="20"/>
              </w:rPr>
              <w:t>38</w:t>
            </w:r>
            <w:r w:rsidR="001E7DB9">
              <w:rPr>
                <w:sz w:val="20"/>
              </w:rPr>
              <w:t>1</w:t>
            </w:r>
            <w:r>
              <w:rPr>
                <w:sz w:val="20"/>
              </w:rPr>
              <w:t>57,8</w:t>
            </w:r>
          </w:p>
        </w:tc>
        <w:tc>
          <w:tcPr>
            <w:tcW w:w="1418" w:type="dxa"/>
          </w:tcPr>
          <w:p w:rsidR="00EB118F" w:rsidRDefault="00EB118F" w:rsidP="009D5C6C">
            <w:pPr>
              <w:pStyle w:val="TableParagraph"/>
              <w:spacing w:before="30"/>
              <w:ind w:left="2"/>
              <w:jc w:val="center"/>
              <w:rPr>
                <w:sz w:val="18"/>
              </w:rPr>
            </w:pPr>
          </w:p>
          <w:p w:rsidR="00A977B3" w:rsidRDefault="00100004" w:rsidP="009D5C6C">
            <w:pPr>
              <w:pStyle w:val="TableParagraph"/>
              <w:spacing w:before="3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+5201,6</w:t>
            </w:r>
          </w:p>
        </w:tc>
        <w:tc>
          <w:tcPr>
            <w:tcW w:w="992" w:type="dxa"/>
          </w:tcPr>
          <w:p w:rsidR="00A977B3" w:rsidRDefault="00476762" w:rsidP="009D5C6C">
            <w:pPr>
              <w:pStyle w:val="TableParagraph"/>
              <w:spacing w:before="172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115,8</w:t>
            </w:r>
          </w:p>
        </w:tc>
        <w:tc>
          <w:tcPr>
            <w:tcW w:w="1134" w:type="dxa"/>
          </w:tcPr>
          <w:p w:rsidR="00A977B3" w:rsidRDefault="00160FFD" w:rsidP="009D5C6C">
            <w:pPr>
              <w:pStyle w:val="TableParagraph"/>
              <w:spacing w:before="17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-16279,9</w:t>
            </w:r>
          </w:p>
        </w:tc>
        <w:tc>
          <w:tcPr>
            <w:tcW w:w="1134" w:type="dxa"/>
          </w:tcPr>
          <w:p w:rsidR="00A977B3" w:rsidRDefault="00160FFD" w:rsidP="009D5C6C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70,1</w:t>
            </w:r>
          </w:p>
        </w:tc>
      </w:tr>
      <w:tr w:rsidR="00A977B3" w:rsidTr="009D5C6C">
        <w:trPr>
          <w:trHeight w:val="1184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line="276" w:lineRule="auto"/>
              <w:ind w:left="105" w:right="152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Налоги на товары (работы, услуги), реализуемые на </w:t>
            </w:r>
            <w:r>
              <w:rPr>
                <w:sz w:val="20"/>
                <w:szCs w:val="20"/>
              </w:rPr>
              <w:t>те</w:t>
            </w:r>
            <w:r w:rsidRPr="008E5BA2">
              <w:rPr>
                <w:sz w:val="20"/>
                <w:szCs w:val="20"/>
              </w:rPr>
              <w:t>ррито</w:t>
            </w:r>
            <w:r>
              <w:rPr>
                <w:sz w:val="20"/>
                <w:szCs w:val="20"/>
              </w:rPr>
              <w:t>р</w:t>
            </w:r>
            <w:r w:rsidRPr="008E5BA2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6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ind w:left="6"/>
              <w:jc w:val="center"/>
              <w:rPr>
                <w:sz w:val="20"/>
              </w:rPr>
            </w:pPr>
          </w:p>
          <w:p w:rsidR="00A977B3" w:rsidRDefault="001E7DB9" w:rsidP="009D5C6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3951,7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</w:p>
          <w:p w:rsidR="00A977B3" w:rsidRDefault="00260C16" w:rsidP="009D5C6C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5487,0</w:t>
            </w:r>
          </w:p>
        </w:tc>
        <w:tc>
          <w:tcPr>
            <w:tcW w:w="1417" w:type="dxa"/>
          </w:tcPr>
          <w:p w:rsidR="00EB118F" w:rsidRDefault="00EB118F" w:rsidP="009D5C6C">
            <w:pPr>
              <w:pStyle w:val="TableParagraph"/>
              <w:spacing w:before="117"/>
              <w:ind w:left="47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A977B3" w:rsidRDefault="00260C16" w:rsidP="009D5C6C">
            <w:pPr>
              <w:pStyle w:val="TableParagraph"/>
              <w:spacing w:before="117"/>
              <w:ind w:left="477"/>
              <w:rPr>
                <w:sz w:val="20"/>
              </w:rPr>
            </w:pPr>
            <w:r>
              <w:rPr>
                <w:sz w:val="20"/>
              </w:rPr>
              <w:t>4068,8</w:t>
            </w:r>
          </w:p>
        </w:tc>
        <w:tc>
          <w:tcPr>
            <w:tcW w:w="1418" w:type="dxa"/>
          </w:tcPr>
          <w:p w:rsidR="00EB118F" w:rsidRDefault="00EB118F" w:rsidP="009D5C6C">
            <w:pPr>
              <w:pStyle w:val="TableParagraph"/>
              <w:spacing w:before="156"/>
              <w:ind w:left="1"/>
              <w:jc w:val="center"/>
              <w:rPr>
                <w:sz w:val="18"/>
              </w:rPr>
            </w:pPr>
          </w:p>
          <w:p w:rsidR="00A977B3" w:rsidRDefault="00100004" w:rsidP="009D5C6C">
            <w:pPr>
              <w:pStyle w:val="TableParagraph"/>
              <w:spacing w:before="15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+117,1</w:t>
            </w:r>
          </w:p>
        </w:tc>
        <w:tc>
          <w:tcPr>
            <w:tcW w:w="992" w:type="dxa"/>
          </w:tcPr>
          <w:p w:rsidR="00EB118F" w:rsidRDefault="00EB118F" w:rsidP="00100004">
            <w:pPr>
              <w:pStyle w:val="TableParagraph"/>
              <w:spacing w:before="156"/>
              <w:ind w:left="132" w:right="124"/>
              <w:jc w:val="center"/>
              <w:rPr>
                <w:sz w:val="18"/>
              </w:rPr>
            </w:pPr>
          </w:p>
          <w:p w:rsidR="00A977B3" w:rsidRDefault="00100004" w:rsidP="00100004">
            <w:pPr>
              <w:pStyle w:val="TableParagraph"/>
              <w:spacing w:before="156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103,0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before="156"/>
              <w:ind w:right="276"/>
              <w:jc w:val="right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spacing w:before="15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-1418,2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before="156"/>
              <w:ind w:left="197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</w:tr>
      <w:tr w:rsidR="00A977B3" w:rsidTr="009D5C6C">
        <w:trPr>
          <w:trHeight w:val="594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Налоги на</w:t>
            </w:r>
          </w:p>
          <w:p w:rsidR="00A977B3" w:rsidRPr="008E5BA2" w:rsidRDefault="00A977B3" w:rsidP="009D5C6C">
            <w:pPr>
              <w:pStyle w:val="TableParagraph"/>
              <w:spacing w:before="9" w:line="190" w:lineRule="atLeast"/>
              <w:ind w:left="105" w:right="360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>й</w:t>
            </w:r>
            <w:r w:rsidRPr="008E5BA2">
              <w:rPr>
                <w:sz w:val="20"/>
                <w:szCs w:val="20"/>
              </w:rPr>
              <w:t xml:space="preserve"> доход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5521,1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</w:p>
          <w:p w:rsidR="00A977B3" w:rsidRDefault="00260C16" w:rsidP="009D5C6C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8000,0</w:t>
            </w:r>
          </w:p>
        </w:tc>
        <w:tc>
          <w:tcPr>
            <w:tcW w:w="1417" w:type="dxa"/>
          </w:tcPr>
          <w:p w:rsidR="00EB118F" w:rsidRDefault="00EB118F" w:rsidP="009D5C6C">
            <w:pPr>
              <w:pStyle w:val="TableParagraph"/>
              <w:spacing w:line="216" w:lineRule="exact"/>
              <w:ind w:left="426"/>
              <w:rPr>
                <w:sz w:val="20"/>
              </w:rPr>
            </w:pPr>
          </w:p>
          <w:p w:rsidR="00A977B3" w:rsidRDefault="00EB118F" w:rsidP="009D5C6C">
            <w:pPr>
              <w:pStyle w:val="TableParagraph"/>
              <w:spacing w:line="216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60C16">
              <w:rPr>
                <w:sz w:val="20"/>
              </w:rPr>
              <w:t>7148,8</w:t>
            </w:r>
          </w:p>
        </w:tc>
        <w:tc>
          <w:tcPr>
            <w:tcW w:w="1418" w:type="dxa"/>
          </w:tcPr>
          <w:p w:rsidR="00A977B3" w:rsidRDefault="00100004" w:rsidP="009D5C6C">
            <w:pPr>
              <w:pStyle w:val="TableParagraph"/>
              <w:spacing w:before="175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+1627,7</w:t>
            </w:r>
          </w:p>
        </w:tc>
        <w:tc>
          <w:tcPr>
            <w:tcW w:w="992" w:type="dxa"/>
          </w:tcPr>
          <w:p w:rsidR="00A977B3" w:rsidRDefault="00100004" w:rsidP="009D5C6C">
            <w:pPr>
              <w:pStyle w:val="TableParagraph"/>
              <w:spacing w:before="175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129,5</w:t>
            </w:r>
          </w:p>
        </w:tc>
        <w:tc>
          <w:tcPr>
            <w:tcW w:w="1134" w:type="dxa"/>
          </w:tcPr>
          <w:p w:rsidR="00A977B3" w:rsidRDefault="00160FFD" w:rsidP="009D5C6C">
            <w:pPr>
              <w:pStyle w:val="TableParagraph"/>
              <w:spacing w:before="17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-851,2</w:t>
            </w:r>
          </w:p>
        </w:tc>
        <w:tc>
          <w:tcPr>
            <w:tcW w:w="1134" w:type="dxa"/>
          </w:tcPr>
          <w:p w:rsidR="00A977B3" w:rsidRDefault="00160FFD" w:rsidP="009D5C6C">
            <w:pPr>
              <w:pStyle w:val="TableParagraph"/>
              <w:spacing w:before="175"/>
              <w:ind w:left="197"/>
              <w:rPr>
                <w:sz w:val="18"/>
              </w:rPr>
            </w:pPr>
            <w:r>
              <w:rPr>
                <w:sz w:val="18"/>
              </w:rPr>
              <w:t>89,4</w:t>
            </w:r>
          </w:p>
        </w:tc>
      </w:tr>
      <w:tr w:rsidR="00A977B3" w:rsidTr="009D5C6C">
        <w:trPr>
          <w:trHeight w:val="397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Государственна</w:t>
            </w:r>
            <w:r>
              <w:rPr>
                <w:sz w:val="20"/>
                <w:szCs w:val="20"/>
              </w:rPr>
              <w:t>я</w:t>
            </w:r>
            <w:r>
              <w:rPr>
                <w:smallCaps/>
                <w:w w:val="86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пошлина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spacing w:before="62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276" w:type="dxa"/>
          </w:tcPr>
          <w:p w:rsidR="00A977B3" w:rsidRDefault="00260C16" w:rsidP="009D5C6C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17" w:type="dxa"/>
          </w:tcPr>
          <w:p w:rsidR="00A977B3" w:rsidRDefault="00EB118F" w:rsidP="009D5C6C">
            <w:pPr>
              <w:pStyle w:val="TableParagraph"/>
              <w:spacing w:line="216" w:lineRule="exact"/>
              <w:ind w:left="279" w:right="27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60C16">
              <w:rPr>
                <w:sz w:val="20"/>
              </w:rPr>
              <w:t xml:space="preserve">    23,2</w:t>
            </w:r>
          </w:p>
        </w:tc>
        <w:tc>
          <w:tcPr>
            <w:tcW w:w="1418" w:type="dxa"/>
          </w:tcPr>
          <w:p w:rsidR="00A977B3" w:rsidRDefault="00100004" w:rsidP="009D5C6C">
            <w:pPr>
              <w:pStyle w:val="TableParagraph"/>
              <w:spacing w:before="74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+12,8</w:t>
            </w:r>
          </w:p>
        </w:tc>
        <w:tc>
          <w:tcPr>
            <w:tcW w:w="992" w:type="dxa"/>
          </w:tcPr>
          <w:p w:rsidR="00A977B3" w:rsidRDefault="00100004" w:rsidP="009D5C6C">
            <w:pPr>
              <w:pStyle w:val="TableParagraph"/>
              <w:spacing w:before="74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223,1</w:t>
            </w:r>
          </w:p>
        </w:tc>
        <w:tc>
          <w:tcPr>
            <w:tcW w:w="1134" w:type="dxa"/>
          </w:tcPr>
          <w:p w:rsidR="00A977B3" w:rsidRDefault="00160FFD" w:rsidP="009D5C6C">
            <w:pPr>
              <w:pStyle w:val="TableParagraph"/>
              <w:spacing w:before="7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-10,8</w:t>
            </w:r>
          </w:p>
        </w:tc>
        <w:tc>
          <w:tcPr>
            <w:tcW w:w="1134" w:type="dxa"/>
          </w:tcPr>
          <w:p w:rsidR="00A977B3" w:rsidRDefault="00160FFD" w:rsidP="009D5C6C">
            <w:pPr>
              <w:pStyle w:val="TableParagraph"/>
              <w:spacing w:before="74"/>
              <w:ind w:left="197"/>
              <w:rPr>
                <w:sz w:val="18"/>
              </w:rPr>
            </w:pPr>
            <w:r>
              <w:rPr>
                <w:sz w:val="18"/>
              </w:rPr>
              <w:t>187,1</w:t>
            </w:r>
          </w:p>
        </w:tc>
      </w:tr>
      <w:tr w:rsidR="00A977B3" w:rsidTr="009D5C6C">
        <w:trPr>
          <w:trHeight w:val="1269"/>
        </w:trPr>
        <w:tc>
          <w:tcPr>
            <w:tcW w:w="1872" w:type="dxa"/>
          </w:tcPr>
          <w:p w:rsidR="00A977B3" w:rsidRDefault="00A977B3" w:rsidP="009D5C6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использования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</w:p>
          <w:p w:rsidR="00A977B3" w:rsidRPr="008E5BA2" w:rsidRDefault="00A977B3" w:rsidP="009D5C6C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</w:rPr>
              <w:t>находящегося в государственной и 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spacing w:before="1"/>
              <w:ind w:left="93" w:right="84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spacing w:before="1"/>
              <w:ind w:left="93" w:right="84"/>
              <w:jc w:val="center"/>
              <w:rPr>
                <w:sz w:val="20"/>
              </w:rPr>
            </w:pPr>
          </w:p>
          <w:p w:rsidR="00A977B3" w:rsidRDefault="001E7DB9" w:rsidP="009D5C6C">
            <w:pPr>
              <w:pStyle w:val="TableParagraph"/>
              <w:spacing w:before="1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2044,9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spacing w:before="117"/>
              <w:ind w:left="426"/>
              <w:jc w:val="center"/>
              <w:rPr>
                <w:sz w:val="20"/>
              </w:rPr>
            </w:pPr>
          </w:p>
          <w:p w:rsidR="00A977B3" w:rsidRDefault="00260C16" w:rsidP="009D5C6C">
            <w:pPr>
              <w:pStyle w:val="TableParagraph"/>
              <w:spacing w:before="117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2238,0</w:t>
            </w:r>
          </w:p>
        </w:tc>
        <w:tc>
          <w:tcPr>
            <w:tcW w:w="1417" w:type="dxa"/>
          </w:tcPr>
          <w:p w:rsidR="00EB118F" w:rsidRDefault="00EB118F" w:rsidP="009D5C6C">
            <w:pPr>
              <w:pStyle w:val="TableParagraph"/>
              <w:spacing w:before="117"/>
              <w:ind w:left="426"/>
              <w:rPr>
                <w:sz w:val="20"/>
              </w:rPr>
            </w:pPr>
          </w:p>
          <w:p w:rsidR="00A977B3" w:rsidRDefault="00EB118F" w:rsidP="009D5C6C">
            <w:pPr>
              <w:pStyle w:val="TableParagraph"/>
              <w:spacing w:before="117"/>
              <w:ind w:left="426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260C16">
              <w:rPr>
                <w:sz w:val="20"/>
              </w:rPr>
              <w:t>1730,4</w:t>
            </w:r>
          </w:p>
        </w:tc>
        <w:tc>
          <w:tcPr>
            <w:tcW w:w="1418" w:type="dxa"/>
          </w:tcPr>
          <w:p w:rsidR="00EB118F" w:rsidRDefault="00EB118F" w:rsidP="009D5C6C">
            <w:pPr>
              <w:pStyle w:val="TableParagraph"/>
              <w:ind w:left="101" w:right="99"/>
              <w:jc w:val="center"/>
              <w:rPr>
                <w:sz w:val="18"/>
              </w:rPr>
            </w:pPr>
          </w:p>
          <w:p w:rsidR="00EB118F" w:rsidRDefault="00EB118F" w:rsidP="009D5C6C">
            <w:pPr>
              <w:pStyle w:val="TableParagraph"/>
              <w:ind w:left="101" w:right="99"/>
              <w:jc w:val="center"/>
              <w:rPr>
                <w:sz w:val="18"/>
              </w:rPr>
            </w:pPr>
          </w:p>
          <w:p w:rsidR="00A977B3" w:rsidRPr="006435A7" w:rsidRDefault="00100004" w:rsidP="009D5C6C">
            <w:pPr>
              <w:pStyle w:val="TableParagraph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-314,5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</w:p>
          <w:p w:rsidR="00EB118F" w:rsidRDefault="00EB118F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</w:p>
          <w:p w:rsidR="00A977B3" w:rsidRDefault="00100004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right="276"/>
              <w:jc w:val="right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ind w:right="276"/>
              <w:jc w:val="right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-507,6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left="197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ind w:left="197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</w:tr>
      <w:tr w:rsidR="00A977B3" w:rsidTr="009D5C6C">
        <w:trPr>
          <w:trHeight w:val="793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line="276" w:lineRule="auto"/>
              <w:ind w:left="105" w:right="179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Платежи при использовании природными</w:t>
            </w:r>
          </w:p>
          <w:p w:rsidR="00A977B3" w:rsidRPr="008E5BA2" w:rsidRDefault="00A977B3" w:rsidP="009D5C6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ресурсами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92" w:right="84"/>
              <w:jc w:val="center"/>
              <w:rPr>
                <w:sz w:val="20"/>
              </w:rPr>
            </w:pPr>
          </w:p>
          <w:p w:rsidR="00A977B3" w:rsidRDefault="001E7DB9" w:rsidP="009D5C6C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133,7</w:t>
            </w:r>
          </w:p>
        </w:tc>
        <w:tc>
          <w:tcPr>
            <w:tcW w:w="1276" w:type="dxa"/>
          </w:tcPr>
          <w:p w:rsidR="00A977B3" w:rsidRDefault="00260C16" w:rsidP="009D5C6C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1417" w:type="dxa"/>
          </w:tcPr>
          <w:p w:rsidR="00A977B3" w:rsidRDefault="00EB118F" w:rsidP="009D5C6C">
            <w:pPr>
              <w:pStyle w:val="TableParagraph"/>
              <w:spacing w:before="117"/>
              <w:ind w:left="477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60C16">
              <w:rPr>
                <w:sz w:val="20"/>
              </w:rPr>
              <w:t>32,5</w:t>
            </w:r>
          </w:p>
        </w:tc>
        <w:tc>
          <w:tcPr>
            <w:tcW w:w="1418" w:type="dxa"/>
          </w:tcPr>
          <w:p w:rsidR="00EB118F" w:rsidRDefault="00EB118F" w:rsidP="009D5C6C">
            <w:pPr>
              <w:pStyle w:val="TableParagraph"/>
              <w:spacing w:before="1"/>
              <w:ind w:left="102" w:right="98"/>
              <w:jc w:val="center"/>
              <w:rPr>
                <w:sz w:val="18"/>
              </w:rPr>
            </w:pPr>
          </w:p>
          <w:p w:rsidR="00A977B3" w:rsidRDefault="00100004" w:rsidP="009D5C6C">
            <w:pPr>
              <w:pStyle w:val="TableParagraph"/>
              <w:spacing w:before="1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-101,2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spacing w:before="1"/>
              <w:ind w:left="132" w:right="124"/>
              <w:jc w:val="center"/>
              <w:rPr>
                <w:sz w:val="18"/>
              </w:rPr>
            </w:pPr>
          </w:p>
          <w:p w:rsidR="00A977B3" w:rsidRDefault="00100004" w:rsidP="009D5C6C">
            <w:pPr>
              <w:pStyle w:val="TableParagraph"/>
              <w:spacing w:before="1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before="1"/>
              <w:ind w:right="276"/>
              <w:jc w:val="right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spacing w:before="1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-317,5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before="1"/>
              <w:ind w:left="197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A977B3" w:rsidTr="009D5C6C">
        <w:trPr>
          <w:trHeight w:val="1389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line="276" w:lineRule="auto"/>
              <w:ind w:left="105" w:right="203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оказания платных услуг (работ) и компенсации затрат</w:t>
            </w:r>
          </w:p>
          <w:p w:rsidR="00A977B3" w:rsidRPr="008E5BA2" w:rsidRDefault="00A977B3" w:rsidP="009D5C6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государства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92" w:right="84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ind w:left="92" w:right="84"/>
              <w:jc w:val="center"/>
              <w:rPr>
                <w:sz w:val="20"/>
              </w:rPr>
            </w:pPr>
          </w:p>
          <w:p w:rsidR="00A977B3" w:rsidRDefault="001E7DB9" w:rsidP="009D5C6C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4804,2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</w:p>
          <w:p w:rsidR="00A977B3" w:rsidRDefault="00260C16" w:rsidP="009D5C6C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8549,8</w:t>
            </w:r>
          </w:p>
        </w:tc>
        <w:tc>
          <w:tcPr>
            <w:tcW w:w="1417" w:type="dxa"/>
          </w:tcPr>
          <w:p w:rsidR="00EB118F" w:rsidRDefault="00EB118F" w:rsidP="009D5C6C">
            <w:pPr>
              <w:pStyle w:val="TableParagraph"/>
              <w:spacing w:line="216" w:lineRule="exact"/>
              <w:ind w:left="426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spacing w:line="216" w:lineRule="exact"/>
              <w:ind w:left="426"/>
              <w:rPr>
                <w:sz w:val="20"/>
              </w:rPr>
            </w:pPr>
          </w:p>
          <w:p w:rsidR="00A977B3" w:rsidRDefault="00EB118F" w:rsidP="009D5C6C">
            <w:pPr>
              <w:pStyle w:val="TableParagraph"/>
              <w:spacing w:line="216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60C16">
              <w:rPr>
                <w:sz w:val="20"/>
              </w:rPr>
              <w:t>4499,9</w:t>
            </w:r>
          </w:p>
        </w:tc>
        <w:tc>
          <w:tcPr>
            <w:tcW w:w="1418" w:type="dxa"/>
          </w:tcPr>
          <w:p w:rsidR="00EB118F" w:rsidRDefault="00EB118F" w:rsidP="009D5C6C">
            <w:pPr>
              <w:pStyle w:val="TableParagraph"/>
              <w:ind w:left="101" w:right="99"/>
              <w:jc w:val="center"/>
              <w:rPr>
                <w:sz w:val="18"/>
              </w:rPr>
            </w:pPr>
          </w:p>
          <w:p w:rsidR="00EB118F" w:rsidRDefault="00EB118F" w:rsidP="009D5C6C">
            <w:pPr>
              <w:pStyle w:val="TableParagraph"/>
              <w:ind w:left="101" w:right="99"/>
              <w:jc w:val="center"/>
              <w:rPr>
                <w:sz w:val="18"/>
              </w:rPr>
            </w:pPr>
          </w:p>
          <w:p w:rsidR="00A977B3" w:rsidRDefault="00100004" w:rsidP="009D5C6C">
            <w:pPr>
              <w:pStyle w:val="TableParagraph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-304,3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</w:p>
          <w:p w:rsidR="00EB118F" w:rsidRDefault="00EB118F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</w:p>
          <w:p w:rsidR="00A977B3" w:rsidRDefault="00100004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93,7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right="231"/>
              <w:jc w:val="right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ind w:right="231"/>
              <w:jc w:val="right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-4049,9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left="197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ind w:left="197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  <w:tr w:rsidR="00A977B3" w:rsidTr="009D5C6C">
        <w:trPr>
          <w:trHeight w:val="990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line="276" w:lineRule="auto"/>
              <w:ind w:left="105" w:right="104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продажи материальных и нематериальны</w:t>
            </w:r>
          </w:p>
          <w:p w:rsidR="00A977B3" w:rsidRPr="008E5BA2" w:rsidRDefault="00A977B3" w:rsidP="009D5C6C">
            <w:pPr>
              <w:pStyle w:val="TableParagraph"/>
              <w:spacing w:line="171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х активов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92" w:right="84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ind w:left="92" w:right="84"/>
              <w:jc w:val="center"/>
              <w:rPr>
                <w:sz w:val="20"/>
              </w:rPr>
            </w:pPr>
          </w:p>
          <w:p w:rsidR="00A977B3" w:rsidRDefault="001E7DB9" w:rsidP="009D5C6C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256,4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spacing w:before="117"/>
              <w:ind w:left="95" w:right="91"/>
              <w:jc w:val="center"/>
              <w:rPr>
                <w:sz w:val="20"/>
              </w:rPr>
            </w:pPr>
          </w:p>
          <w:p w:rsidR="00A977B3" w:rsidRDefault="00260C16" w:rsidP="009D5C6C">
            <w:pPr>
              <w:pStyle w:val="TableParagraph"/>
              <w:spacing w:before="117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417" w:type="dxa"/>
          </w:tcPr>
          <w:p w:rsidR="00EB118F" w:rsidRDefault="00260C16" w:rsidP="009D5C6C">
            <w:pPr>
              <w:pStyle w:val="TableParagraph"/>
              <w:spacing w:before="117"/>
              <w:ind w:left="95" w:right="9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A977B3" w:rsidRDefault="00260C16" w:rsidP="009D5C6C">
            <w:pPr>
              <w:pStyle w:val="TableParagraph"/>
              <w:spacing w:before="117"/>
              <w:ind w:left="95" w:right="9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B118F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581,1</w:t>
            </w:r>
          </w:p>
        </w:tc>
        <w:tc>
          <w:tcPr>
            <w:tcW w:w="1418" w:type="dxa"/>
          </w:tcPr>
          <w:p w:rsidR="00EB118F" w:rsidRDefault="00EB118F" w:rsidP="009D5C6C">
            <w:pPr>
              <w:pStyle w:val="TableParagraph"/>
              <w:spacing w:before="141"/>
              <w:ind w:left="101" w:right="99"/>
              <w:jc w:val="center"/>
              <w:rPr>
                <w:sz w:val="18"/>
              </w:rPr>
            </w:pPr>
          </w:p>
          <w:p w:rsidR="00A977B3" w:rsidRDefault="00B57A6B" w:rsidP="009D5C6C">
            <w:pPr>
              <w:pStyle w:val="TableParagraph"/>
              <w:spacing w:before="141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+324,7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spacing w:before="141"/>
              <w:ind w:left="132" w:right="124"/>
              <w:jc w:val="center"/>
              <w:rPr>
                <w:sz w:val="18"/>
              </w:rPr>
            </w:pPr>
          </w:p>
          <w:p w:rsidR="00A977B3" w:rsidRDefault="00B57A6B" w:rsidP="009D5C6C">
            <w:pPr>
              <w:pStyle w:val="TableParagraph"/>
              <w:spacing w:before="141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226,6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before="141"/>
              <w:ind w:left="329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spacing w:before="141"/>
              <w:ind w:left="329"/>
              <w:rPr>
                <w:sz w:val="18"/>
              </w:rPr>
            </w:pPr>
            <w:r>
              <w:rPr>
                <w:sz w:val="18"/>
              </w:rPr>
              <w:t>+281,1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before="141"/>
              <w:ind w:left="197"/>
              <w:rPr>
                <w:sz w:val="18"/>
              </w:rPr>
            </w:pPr>
          </w:p>
          <w:p w:rsidR="00160FFD" w:rsidRDefault="00160FFD" w:rsidP="009D5C6C">
            <w:pPr>
              <w:pStyle w:val="TableParagraph"/>
              <w:spacing w:before="141"/>
              <w:ind w:left="197"/>
              <w:rPr>
                <w:sz w:val="18"/>
              </w:rPr>
            </w:pPr>
            <w:r>
              <w:rPr>
                <w:sz w:val="18"/>
              </w:rPr>
              <w:t>193,7</w:t>
            </w:r>
          </w:p>
        </w:tc>
      </w:tr>
      <w:tr w:rsidR="00A977B3" w:rsidTr="009D5C6C">
        <w:trPr>
          <w:trHeight w:val="594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Штрафы,</w:t>
            </w:r>
          </w:p>
          <w:p w:rsidR="00A977B3" w:rsidRPr="008E5BA2" w:rsidRDefault="00A977B3" w:rsidP="009D5C6C">
            <w:pPr>
              <w:pStyle w:val="TableParagraph"/>
              <w:spacing w:before="9" w:line="190" w:lineRule="atLeast"/>
              <w:ind w:left="105" w:right="361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</w:p>
          <w:p w:rsidR="00A977B3" w:rsidRDefault="00260C16" w:rsidP="009D5C6C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417" w:type="dxa"/>
          </w:tcPr>
          <w:p w:rsidR="00EB118F" w:rsidRDefault="00EB118F" w:rsidP="009D5C6C">
            <w:pPr>
              <w:pStyle w:val="TableParagraph"/>
              <w:spacing w:line="216" w:lineRule="exact"/>
              <w:ind w:left="477"/>
              <w:rPr>
                <w:sz w:val="20"/>
              </w:rPr>
            </w:pPr>
          </w:p>
          <w:p w:rsidR="00A977B3" w:rsidRDefault="00260C16" w:rsidP="009D5C6C">
            <w:pPr>
              <w:pStyle w:val="TableParagraph"/>
              <w:spacing w:line="216" w:lineRule="exact"/>
              <w:ind w:left="477"/>
              <w:rPr>
                <w:sz w:val="20"/>
              </w:rPr>
            </w:pPr>
            <w:r>
              <w:rPr>
                <w:sz w:val="20"/>
              </w:rPr>
              <w:t>1457,5</w:t>
            </w:r>
          </w:p>
        </w:tc>
        <w:tc>
          <w:tcPr>
            <w:tcW w:w="1418" w:type="dxa"/>
          </w:tcPr>
          <w:p w:rsidR="00A977B3" w:rsidRDefault="00B57A6B" w:rsidP="009D5C6C">
            <w:pPr>
              <w:pStyle w:val="TableParagraph"/>
              <w:spacing w:before="175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+956,5</w:t>
            </w:r>
          </w:p>
        </w:tc>
        <w:tc>
          <w:tcPr>
            <w:tcW w:w="992" w:type="dxa"/>
          </w:tcPr>
          <w:p w:rsidR="00A977B3" w:rsidRDefault="00B57A6B" w:rsidP="009D5C6C">
            <w:pPr>
              <w:pStyle w:val="TableParagraph"/>
              <w:spacing w:before="175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290,9</w:t>
            </w:r>
          </w:p>
        </w:tc>
        <w:tc>
          <w:tcPr>
            <w:tcW w:w="1134" w:type="dxa"/>
          </w:tcPr>
          <w:p w:rsidR="00A977B3" w:rsidRDefault="00160FFD" w:rsidP="009D5C6C">
            <w:pPr>
              <w:pStyle w:val="TableParagraph"/>
              <w:spacing w:before="175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+957,5</w:t>
            </w:r>
          </w:p>
        </w:tc>
        <w:tc>
          <w:tcPr>
            <w:tcW w:w="1134" w:type="dxa"/>
          </w:tcPr>
          <w:p w:rsidR="00A977B3" w:rsidRDefault="00160FFD" w:rsidP="009D5C6C">
            <w:pPr>
              <w:pStyle w:val="TableParagraph"/>
              <w:spacing w:before="175"/>
              <w:ind w:left="197"/>
              <w:rPr>
                <w:sz w:val="18"/>
              </w:rPr>
            </w:pPr>
            <w:r>
              <w:rPr>
                <w:sz w:val="18"/>
              </w:rPr>
              <w:t>291,5</w:t>
            </w:r>
          </w:p>
        </w:tc>
      </w:tr>
      <w:tr w:rsidR="00A977B3" w:rsidTr="009D5C6C">
        <w:trPr>
          <w:trHeight w:val="594"/>
        </w:trPr>
        <w:tc>
          <w:tcPr>
            <w:tcW w:w="1872" w:type="dxa"/>
          </w:tcPr>
          <w:p w:rsidR="00A977B3" w:rsidRDefault="00A977B3" w:rsidP="009D5C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Административные платежи и сборы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spacing w:before="156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6" w:type="dxa"/>
          </w:tcPr>
          <w:p w:rsidR="00A977B3" w:rsidRDefault="00B57A6B" w:rsidP="009D5C6C">
            <w:pPr>
              <w:pStyle w:val="TableParagraph"/>
              <w:spacing w:before="117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977B3" w:rsidRDefault="00EB118F" w:rsidP="009D5C6C">
            <w:pPr>
              <w:pStyle w:val="TableParagraph"/>
              <w:spacing w:before="117"/>
              <w:ind w:left="95" w:right="9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B57A6B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A977B3" w:rsidRDefault="00B57A6B" w:rsidP="009D5C6C">
            <w:pPr>
              <w:pStyle w:val="TableParagraph"/>
              <w:spacing w:before="170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-0,1</w:t>
            </w:r>
          </w:p>
        </w:tc>
        <w:tc>
          <w:tcPr>
            <w:tcW w:w="992" w:type="dxa"/>
          </w:tcPr>
          <w:p w:rsidR="00A977B3" w:rsidRDefault="00B57A6B" w:rsidP="009D5C6C">
            <w:pPr>
              <w:pStyle w:val="TableParagraph"/>
              <w:spacing w:before="170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977B3" w:rsidRDefault="00160FFD" w:rsidP="009D5C6C">
            <w:pPr>
              <w:pStyle w:val="TableParagraph"/>
              <w:spacing w:before="170"/>
              <w:ind w:left="130" w:right="1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977B3" w:rsidRDefault="00160FFD" w:rsidP="009D5C6C">
            <w:pPr>
              <w:pStyle w:val="TableParagraph"/>
              <w:spacing w:before="170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594"/>
        </w:trPr>
        <w:tc>
          <w:tcPr>
            <w:tcW w:w="1872" w:type="dxa"/>
          </w:tcPr>
          <w:p w:rsidR="00A977B3" w:rsidRDefault="00A977B3" w:rsidP="009D5C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spacing w:before="156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1276" w:type="dxa"/>
          </w:tcPr>
          <w:p w:rsidR="00160FFD" w:rsidRDefault="00160FFD" w:rsidP="009D5C6C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</w:p>
          <w:p w:rsidR="00A977B3" w:rsidRDefault="00260C16" w:rsidP="009D5C6C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7" w:type="dxa"/>
          </w:tcPr>
          <w:p w:rsidR="00160FFD" w:rsidRDefault="00EB118F" w:rsidP="009D5C6C">
            <w:pPr>
              <w:pStyle w:val="TableParagraph"/>
              <w:spacing w:line="216" w:lineRule="exact"/>
              <w:ind w:left="278" w:right="271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A977B3" w:rsidRDefault="00EB118F" w:rsidP="009D5C6C">
            <w:pPr>
              <w:pStyle w:val="TableParagraph"/>
              <w:spacing w:line="216" w:lineRule="exact"/>
              <w:ind w:left="278" w:right="27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60FFD">
              <w:rPr>
                <w:sz w:val="20"/>
              </w:rPr>
              <w:t xml:space="preserve">  </w:t>
            </w:r>
            <w:r w:rsidR="00260C16">
              <w:rPr>
                <w:sz w:val="20"/>
              </w:rPr>
              <w:t>11,8</w:t>
            </w:r>
          </w:p>
        </w:tc>
        <w:tc>
          <w:tcPr>
            <w:tcW w:w="1418" w:type="dxa"/>
          </w:tcPr>
          <w:p w:rsidR="00A977B3" w:rsidRDefault="00B57A6B" w:rsidP="009D5C6C">
            <w:pPr>
              <w:pStyle w:val="TableParagraph"/>
              <w:spacing w:before="170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-55,7</w:t>
            </w:r>
          </w:p>
        </w:tc>
        <w:tc>
          <w:tcPr>
            <w:tcW w:w="992" w:type="dxa"/>
          </w:tcPr>
          <w:p w:rsidR="00A977B3" w:rsidRDefault="00B57A6B" w:rsidP="009D5C6C">
            <w:pPr>
              <w:pStyle w:val="TableParagraph"/>
              <w:spacing w:before="170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1134" w:type="dxa"/>
          </w:tcPr>
          <w:p w:rsidR="00A977B3" w:rsidRDefault="00395AC1" w:rsidP="009D5C6C">
            <w:pPr>
              <w:pStyle w:val="TableParagraph"/>
              <w:spacing w:before="170"/>
              <w:ind w:left="130" w:right="126"/>
              <w:jc w:val="center"/>
              <w:rPr>
                <w:sz w:val="18"/>
              </w:rPr>
            </w:pPr>
            <w:r>
              <w:rPr>
                <w:sz w:val="18"/>
              </w:rPr>
              <w:t>+10,5</w:t>
            </w:r>
          </w:p>
        </w:tc>
        <w:tc>
          <w:tcPr>
            <w:tcW w:w="1134" w:type="dxa"/>
          </w:tcPr>
          <w:p w:rsidR="00A977B3" w:rsidRDefault="00395AC1" w:rsidP="009D5C6C">
            <w:pPr>
              <w:pStyle w:val="TableParagraph"/>
              <w:spacing w:before="170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907,7</w:t>
            </w:r>
          </w:p>
        </w:tc>
      </w:tr>
      <w:tr w:rsidR="001E7DB9" w:rsidTr="009D5C6C">
        <w:trPr>
          <w:trHeight w:val="594"/>
        </w:trPr>
        <w:tc>
          <w:tcPr>
            <w:tcW w:w="1872" w:type="dxa"/>
          </w:tcPr>
          <w:p w:rsidR="001E7DB9" w:rsidRDefault="001E7DB9" w:rsidP="001E7D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Задолженность и расчеты по отмененным налогам, сборам и обязательным платежам</w:t>
            </w:r>
          </w:p>
        </w:tc>
        <w:tc>
          <w:tcPr>
            <w:tcW w:w="992" w:type="dxa"/>
          </w:tcPr>
          <w:p w:rsidR="001E7DB9" w:rsidRDefault="001E7DB9" w:rsidP="00B57A6B">
            <w:pPr>
              <w:pStyle w:val="TableParagraph"/>
              <w:spacing w:before="156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1E7DB9" w:rsidRDefault="001E7DB9" w:rsidP="00B57A6B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1E7DB9" w:rsidRDefault="001E7DB9" w:rsidP="00B57A6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8" w:type="dxa"/>
          </w:tcPr>
          <w:p w:rsidR="001E7DB9" w:rsidRDefault="00B57A6B" w:rsidP="00B57A6B">
            <w:pPr>
              <w:pStyle w:val="TableParagraph"/>
              <w:spacing w:before="170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+0,2</w:t>
            </w:r>
          </w:p>
        </w:tc>
        <w:tc>
          <w:tcPr>
            <w:tcW w:w="992" w:type="dxa"/>
          </w:tcPr>
          <w:p w:rsidR="001E7DB9" w:rsidRDefault="00B57A6B" w:rsidP="00B57A6B">
            <w:pPr>
              <w:pStyle w:val="TableParagraph"/>
              <w:spacing w:before="170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1E7DB9" w:rsidRDefault="00395AC1" w:rsidP="009D5C6C">
            <w:pPr>
              <w:pStyle w:val="TableParagraph"/>
              <w:spacing w:before="170"/>
              <w:ind w:left="130" w:right="126"/>
              <w:jc w:val="center"/>
              <w:rPr>
                <w:sz w:val="18"/>
              </w:rPr>
            </w:pPr>
            <w:r>
              <w:rPr>
                <w:sz w:val="18"/>
              </w:rPr>
              <w:t>+0,2</w:t>
            </w:r>
          </w:p>
        </w:tc>
        <w:tc>
          <w:tcPr>
            <w:tcW w:w="1134" w:type="dxa"/>
          </w:tcPr>
          <w:p w:rsidR="001E7DB9" w:rsidRDefault="00395AC1" w:rsidP="009D5C6C">
            <w:pPr>
              <w:pStyle w:val="TableParagraph"/>
              <w:spacing w:before="170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977B3" w:rsidTr="009D5C6C">
        <w:trPr>
          <w:trHeight w:val="477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line="273" w:lineRule="auto"/>
              <w:ind w:left="105" w:right="119"/>
              <w:jc w:val="both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977B3" w:rsidRDefault="001E7DB9" w:rsidP="00B57A6B">
            <w:pPr>
              <w:pStyle w:val="TableParagraph"/>
              <w:spacing w:before="103"/>
              <w:ind w:left="89" w:righ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397567,1</w:t>
            </w:r>
          </w:p>
        </w:tc>
        <w:tc>
          <w:tcPr>
            <w:tcW w:w="1276" w:type="dxa"/>
          </w:tcPr>
          <w:p w:rsidR="00B57A6B" w:rsidRDefault="00B57A6B" w:rsidP="00B57A6B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</w:rPr>
            </w:pPr>
          </w:p>
          <w:p w:rsidR="00A977B3" w:rsidRDefault="00260C16" w:rsidP="00B57A6B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626330,5</w:t>
            </w:r>
          </w:p>
        </w:tc>
        <w:tc>
          <w:tcPr>
            <w:tcW w:w="1417" w:type="dxa"/>
          </w:tcPr>
          <w:p w:rsidR="00A977B3" w:rsidRDefault="00A977B3" w:rsidP="00B57A6B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</w:p>
          <w:p w:rsidR="00260C16" w:rsidRDefault="00260C16" w:rsidP="00B57A6B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435062,8</w:t>
            </w:r>
          </w:p>
        </w:tc>
        <w:tc>
          <w:tcPr>
            <w:tcW w:w="1418" w:type="dxa"/>
          </w:tcPr>
          <w:p w:rsidR="00B57A6B" w:rsidRDefault="00B57A6B" w:rsidP="00B57A6B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</w:p>
          <w:p w:rsidR="00A977B3" w:rsidRDefault="00B57A6B" w:rsidP="00B57A6B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+37495,7</w:t>
            </w:r>
          </w:p>
        </w:tc>
        <w:tc>
          <w:tcPr>
            <w:tcW w:w="992" w:type="dxa"/>
          </w:tcPr>
          <w:p w:rsidR="00A977B3" w:rsidRDefault="00B57A6B" w:rsidP="00B57A6B">
            <w:pPr>
              <w:pStyle w:val="TableParagraph"/>
              <w:spacing w:before="114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109,4</w:t>
            </w:r>
          </w:p>
        </w:tc>
        <w:tc>
          <w:tcPr>
            <w:tcW w:w="1134" w:type="dxa"/>
          </w:tcPr>
          <w:p w:rsidR="00A977B3" w:rsidRDefault="00395AC1" w:rsidP="009D5C6C">
            <w:pPr>
              <w:pStyle w:val="TableParagraph"/>
              <w:spacing w:before="114"/>
              <w:ind w:left="130" w:right="12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-191267,7</w:t>
            </w:r>
          </w:p>
        </w:tc>
        <w:tc>
          <w:tcPr>
            <w:tcW w:w="1134" w:type="dxa"/>
          </w:tcPr>
          <w:p w:rsidR="00A977B3" w:rsidRDefault="00126310" w:rsidP="009D5C6C">
            <w:pPr>
              <w:pStyle w:val="TableParagraph"/>
              <w:spacing w:before="114"/>
              <w:ind w:left="131" w:right="1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395AC1">
              <w:rPr>
                <w:b/>
                <w:sz w:val="18"/>
              </w:rPr>
              <w:t>69,5</w:t>
            </w:r>
          </w:p>
        </w:tc>
      </w:tr>
      <w:tr w:rsidR="00A977B3" w:rsidTr="009D5C6C">
        <w:trPr>
          <w:trHeight w:val="1190"/>
        </w:trPr>
        <w:tc>
          <w:tcPr>
            <w:tcW w:w="1872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977B3" w:rsidRDefault="001E7DB9" w:rsidP="00B57A6B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52026,6</w:t>
            </w:r>
          </w:p>
        </w:tc>
        <w:tc>
          <w:tcPr>
            <w:tcW w:w="1276" w:type="dxa"/>
          </w:tcPr>
          <w:p w:rsidR="00A977B3" w:rsidRDefault="00260C16" w:rsidP="00B57A6B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76868,4</w:t>
            </w:r>
          </w:p>
        </w:tc>
        <w:tc>
          <w:tcPr>
            <w:tcW w:w="1417" w:type="dxa"/>
          </w:tcPr>
          <w:p w:rsidR="00A977B3" w:rsidRDefault="00260C16" w:rsidP="00B57A6B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61266,4</w:t>
            </w:r>
          </w:p>
        </w:tc>
        <w:tc>
          <w:tcPr>
            <w:tcW w:w="1418" w:type="dxa"/>
          </w:tcPr>
          <w:p w:rsidR="00A977B3" w:rsidRDefault="00B57A6B" w:rsidP="00B57A6B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+9239,8</w:t>
            </w:r>
          </w:p>
        </w:tc>
        <w:tc>
          <w:tcPr>
            <w:tcW w:w="992" w:type="dxa"/>
          </w:tcPr>
          <w:p w:rsidR="00A977B3" w:rsidRDefault="00762EEF" w:rsidP="00B57A6B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117,8</w:t>
            </w:r>
          </w:p>
        </w:tc>
        <w:tc>
          <w:tcPr>
            <w:tcW w:w="1134" w:type="dxa"/>
          </w:tcPr>
          <w:p w:rsidR="00A977B3" w:rsidRDefault="00D56BA3" w:rsidP="009D5C6C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-15602,0</w:t>
            </w:r>
          </w:p>
        </w:tc>
        <w:tc>
          <w:tcPr>
            <w:tcW w:w="1134" w:type="dxa"/>
          </w:tcPr>
          <w:p w:rsidR="00A977B3" w:rsidRDefault="00D56BA3" w:rsidP="009D5C6C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  <w:tr w:rsidR="00A977B3" w:rsidTr="009D5C6C">
        <w:trPr>
          <w:trHeight w:val="1190"/>
        </w:trPr>
        <w:tc>
          <w:tcPr>
            <w:tcW w:w="1872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89" w:right="84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ind w:left="89" w:right="84"/>
              <w:jc w:val="center"/>
              <w:rPr>
                <w:sz w:val="20"/>
              </w:rPr>
            </w:pPr>
          </w:p>
          <w:p w:rsidR="00A977B3" w:rsidRDefault="001E7DB9" w:rsidP="009D5C6C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114355,0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</w:p>
          <w:p w:rsidR="00A977B3" w:rsidRDefault="002D22BD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224311,4</w:t>
            </w:r>
          </w:p>
        </w:tc>
        <w:tc>
          <w:tcPr>
            <w:tcW w:w="1417" w:type="dxa"/>
          </w:tcPr>
          <w:p w:rsidR="00EB118F" w:rsidRDefault="00EB118F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</w:p>
          <w:p w:rsidR="00A977B3" w:rsidRDefault="002D22BD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111798,4</w:t>
            </w:r>
          </w:p>
        </w:tc>
        <w:tc>
          <w:tcPr>
            <w:tcW w:w="1418" w:type="dxa"/>
          </w:tcPr>
          <w:p w:rsidR="00EB118F" w:rsidRDefault="00EB118F" w:rsidP="009D5C6C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</w:p>
          <w:p w:rsidR="00EB118F" w:rsidRDefault="00EB118F" w:rsidP="009D5C6C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</w:p>
          <w:p w:rsidR="00A977B3" w:rsidRDefault="00762EEF" w:rsidP="009D5C6C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-2556,6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</w:p>
          <w:p w:rsidR="00EB118F" w:rsidRDefault="00EB118F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</w:p>
          <w:p w:rsidR="00A977B3" w:rsidRDefault="00762EEF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left="130" w:right="125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130" w:right="125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-11251,3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left="131" w:right="124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131" w:right="124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</w:tr>
      <w:tr w:rsidR="00A977B3" w:rsidTr="009D5C6C">
        <w:trPr>
          <w:trHeight w:val="1190"/>
        </w:trPr>
        <w:tc>
          <w:tcPr>
            <w:tcW w:w="1872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89" w:right="84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ind w:left="89" w:right="84"/>
              <w:jc w:val="center"/>
              <w:rPr>
                <w:sz w:val="20"/>
              </w:rPr>
            </w:pPr>
          </w:p>
          <w:p w:rsidR="00A977B3" w:rsidRDefault="001E7DB9" w:rsidP="009D5C6C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225879,9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</w:p>
          <w:p w:rsidR="00A977B3" w:rsidRDefault="002D22BD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298827,4</w:t>
            </w:r>
          </w:p>
        </w:tc>
        <w:tc>
          <w:tcPr>
            <w:tcW w:w="1417" w:type="dxa"/>
          </w:tcPr>
          <w:p w:rsidR="00EB118F" w:rsidRDefault="00EB118F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</w:p>
          <w:p w:rsidR="00A977B3" w:rsidRDefault="002D22BD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244169,6</w:t>
            </w:r>
          </w:p>
        </w:tc>
        <w:tc>
          <w:tcPr>
            <w:tcW w:w="1418" w:type="dxa"/>
          </w:tcPr>
          <w:p w:rsidR="00EB118F" w:rsidRDefault="00EB118F" w:rsidP="009D5C6C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</w:p>
          <w:p w:rsidR="00EB118F" w:rsidRDefault="00EB118F" w:rsidP="009D5C6C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</w:p>
          <w:p w:rsidR="00A977B3" w:rsidRDefault="00762EEF" w:rsidP="009D5C6C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+18289,7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</w:p>
          <w:p w:rsidR="00EB118F" w:rsidRDefault="00EB118F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</w:p>
          <w:p w:rsidR="00A977B3" w:rsidRDefault="00762EEF" w:rsidP="009D5C6C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left="130" w:right="125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130" w:right="125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-54657,8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left="131" w:right="124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131" w:right="124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81,7</w:t>
            </w:r>
          </w:p>
        </w:tc>
      </w:tr>
      <w:tr w:rsidR="00A977B3" w:rsidTr="009D5C6C">
        <w:trPr>
          <w:trHeight w:val="594"/>
        </w:trPr>
        <w:tc>
          <w:tcPr>
            <w:tcW w:w="1872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spacing w:before="156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5836,1</w:t>
            </w:r>
          </w:p>
        </w:tc>
        <w:tc>
          <w:tcPr>
            <w:tcW w:w="1276" w:type="dxa"/>
          </w:tcPr>
          <w:p w:rsidR="00126310" w:rsidRDefault="00126310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</w:p>
          <w:p w:rsidR="00A977B3" w:rsidRDefault="002D22BD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26411,0</w:t>
            </w:r>
          </w:p>
        </w:tc>
        <w:tc>
          <w:tcPr>
            <w:tcW w:w="1417" w:type="dxa"/>
          </w:tcPr>
          <w:p w:rsidR="00126310" w:rsidRDefault="00126310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</w:p>
          <w:p w:rsidR="00A977B3" w:rsidRDefault="002D22BD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17931,0</w:t>
            </w:r>
          </w:p>
        </w:tc>
        <w:tc>
          <w:tcPr>
            <w:tcW w:w="1418" w:type="dxa"/>
          </w:tcPr>
          <w:p w:rsidR="00A977B3" w:rsidRDefault="00762EEF" w:rsidP="009D5C6C">
            <w:pPr>
              <w:pStyle w:val="TableParagraph"/>
              <w:spacing w:before="170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+12094,9</w:t>
            </w:r>
          </w:p>
        </w:tc>
        <w:tc>
          <w:tcPr>
            <w:tcW w:w="992" w:type="dxa"/>
          </w:tcPr>
          <w:p w:rsidR="00A977B3" w:rsidRDefault="00762EEF" w:rsidP="009D5C6C">
            <w:pPr>
              <w:pStyle w:val="TableParagraph"/>
              <w:spacing w:before="17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307,2</w:t>
            </w:r>
          </w:p>
        </w:tc>
        <w:tc>
          <w:tcPr>
            <w:tcW w:w="1134" w:type="dxa"/>
          </w:tcPr>
          <w:p w:rsidR="00A977B3" w:rsidRDefault="00126310" w:rsidP="009D5C6C">
            <w:pPr>
              <w:pStyle w:val="TableParagraph"/>
              <w:spacing w:before="17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-8480</w:t>
            </w:r>
          </w:p>
        </w:tc>
        <w:tc>
          <w:tcPr>
            <w:tcW w:w="1134" w:type="dxa"/>
          </w:tcPr>
          <w:p w:rsidR="00A977B3" w:rsidRDefault="00126310" w:rsidP="009D5C6C">
            <w:pPr>
              <w:pStyle w:val="TableParagraph"/>
              <w:spacing w:before="17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</w:tr>
      <w:tr w:rsidR="00A977B3" w:rsidTr="009D5C6C">
        <w:trPr>
          <w:trHeight w:val="594"/>
        </w:trPr>
        <w:tc>
          <w:tcPr>
            <w:tcW w:w="1872" w:type="dxa"/>
          </w:tcPr>
          <w:p w:rsidR="00A977B3" w:rsidRDefault="00A977B3" w:rsidP="009D5C6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spacing w:before="156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</w:p>
          <w:p w:rsidR="00A977B3" w:rsidRDefault="002D22BD" w:rsidP="009D5C6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417" w:type="dxa"/>
          </w:tcPr>
          <w:p w:rsidR="00EB118F" w:rsidRDefault="00EB118F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</w:p>
          <w:p w:rsidR="00A977B3" w:rsidRDefault="002D22BD" w:rsidP="009D5C6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418" w:type="dxa"/>
          </w:tcPr>
          <w:p w:rsidR="00A977B3" w:rsidRDefault="00762EEF" w:rsidP="009D5C6C">
            <w:pPr>
              <w:pStyle w:val="TableParagraph"/>
              <w:spacing w:before="170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-26,0</w:t>
            </w:r>
          </w:p>
        </w:tc>
        <w:tc>
          <w:tcPr>
            <w:tcW w:w="992" w:type="dxa"/>
          </w:tcPr>
          <w:p w:rsidR="00A977B3" w:rsidRDefault="00762EEF" w:rsidP="009D5C6C">
            <w:pPr>
              <w:pStyle w:val="TableParagraph"/>
              <w:spacing w:before="17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1134" w:type="dxa"/>
          </w:tcPr>
          <w:p w:rsidR="00A977B3" w:rsidRDefault="00126310" w:rsidP="009D5C6C">
            <w:pPr>
              <w:pStyle w:val="TableParagraph"/>
              <w:spacing w:before="17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1134" w:type="dxa"/>
          </w:tcPr>
          <w:p w:rsidR="00A977B3" w:rsidRDefault="00126310" w:rsidP="009D5C6C">
            <w:pPr>
              <w:pStyle w:val="TableParagraph"/>
              <w:spacing w:before="17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133,3</w:t>
            </w:r>
          </w:p>
        </w:tc>
      </w:tr>
      <w:tr w:rsidR="00A977B3" w:rsidTr="009D5C6C">
        <w:trPr>
          <w:trHeight w:val="2181"/>
        </w:trPr>
        <w:tc>
          <w:tcPr>
            <w:tcW w:w="1872" w:type="dxa"/>
          </w:tcPr>
          <w:p w:rsidR="00A977B3" w:rsidRPr="00DA7ADB" w:rsidRDefault="00A977B3" w:rsidP="009D5C6C">
            <w:pPr>
              <w:pStyle w:val="TableParagraph"/>
              <w:spacing w:line="162" w:lineRule="exact"/>
              <w:ind w:left="105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Возврат</w:t>
            </w:r>
          </w:p>
          <w:p w:rsidR="00A977B3" w:rsidRPr="00DA7ADB" w:rsidRDefault="00A977B3" w:rsidP="009D5C6C">
            <w:pPr>
              <w:pStyle w:val="TableParagraph"/>
              <w:spacing w:before="26" w:line="276" w:lineRule="auto"/>
              <w:ind w:left="105" w:right="115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</w:t>
            </w:r>
          </w:p>
          <w:p w:rsidR="00A977B3" w:rsidRPr="00DA7ADB" w:rsidRDefault="00A977B3" w:rsidP="009D5C6C">
            <w:pPr>
              <w:pStyle w:val="TableParagraph"/>
              <w:spacing w:before="1"/>
              <w:ind w:left="105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прошлых лет</w:t>
            </w:r>
          </w:p>
        </w:tc>
        <w:tc>
          <w:tcPr>
            <w:tcW w:w="992" w:type="dxa"/>
          </w:tcPr>
          <w:p w:rsidR="005039E6" w:rsidRDefault="005039E6" w:rsidP="001E7DB9">
            <w:pPr>
              <w:pStyle w:val="TableParagraph"/>
              <w:spacing w:before="191"/>
              <w:ind w:left="89" w:right="84"/>
              <w:jc w:val="center"/>
              <w:rPr>
                <w:b/>
                <w:sz w:val="20"/>
              </w:rPr>
            </w:pPr>
          </w:p>
          <w:p w:rsidR="00A977B3" w:rsidRPr="00DA7ADB" w:rsidRDefault="001E7DB9" w:rsidP="001E7DB9">
            <w:pPr>
              <w:pStyle w:val="TableParagraph"/>
              <w:spacing w:before="191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-560,5</w:t>
            </w:r>
          </w:p>
        </w:tc>
        <w:tc>
          <w:tcPr>
            <w:tcW w:w="1276" w:type="dxa"/>
          </w:tcPr>
          <w:p w:rsidR="00EB118F" w:rsidRDefault="00EB118F" w:rsidP="009D5C6C">
            <w:pPr>
              <w:pStyle w:val="TableParagraph"/>
              <w:ind w:right="361"/>
              <w:jc w:val="right"/>
              <w:rPr>
                <w:b/>
                <w:sz w:val="20"/>
              </w:rPr>
            </w:pPr>
          </w:p>
          <w:p w:rsidR="00EB118F" w:rsidRDefault="00EB118F" w:rsidP="009D5C6C">
            <w:pPr>
              <w:pStyle w:val="TableParagraph"/>
              <w:ind w:right="361"/>
              <w:jc w:val="right"/>
              <w:rPr>
                <w:b/>
                <w:sz w:val="20"/>
              </w:rPr>
            </w:pPr>
          </w:p>
          <w:p w:rsidR="00A977B3" w:rsidRPr="00DA7ADB" w:rsidRDefault="002D22BD" w:rsidP="009D5C6C">
            <w:pPr>
              <w:pStyle w:val="TableParagraph"/>
              <w:ind w:right="3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-90,7</w:t>
            </w:r>
          </w:p>
        </w:tc>
        <w:tc>
          <w:tcPr>
            <w:tcW w:w="1417" w:type="dxa"/>
          </w:tcPr>
          <w:p w:rsidR="00EB118F" w:rsidRDefault="00EB118F" w:rsidP="009D5C6C">
            <w:pPr>
              <w:pStyle w:val="TableParagraph"/>
              <w:ind w:left="279" w:right="271"/>
              <w:jc w:val="center"/>
              <w:rPr>
                <w:sz w:val="20"/>
              </w:rPr>
            </w:pPr>
          </w:p>
          <w:p w:rsidR="00EB118F" w:rsidRDefault="00EB118F" w:rsidP="009D5C6C">
            <w:pPr>
              <w:pStyle w:val="TableParagraph"/>
              <w:ind w:left="279" w:right="271"/>
              <w:jc w:val="center"/>
              <w:rPr>
                <w:sz w:val="20"/>
              </w:rPr>
            </w:pPr>
          </w:p>
          <w:p w:rsidR="00A977B3" w:rsidRDefault="002D22BD" w:rsidP="009D5C6C">
            <w:pPr>
              <w:pStyle w:val="TableParagraph"/>
              <w:ind w:left="279" w:right="271"/>
              <w:jc w:val="center"/>
              <w:rPr>
                <w:sz w:val="20"/>
              </w:rPr>
            </w:pPr>
            <w:r>
              <w:rPr>
                <w:sz w:val="20"/>
              </w:rPr>
              <w:t>-106,7</w:t>
            </w:r>
          </w:p>
        </w:tc>
        <w:tc>
          <w:tcPr>
            <w:tcW w:w="1418" w:type="dxa"/>
          </w:tcPr>
          <w:p w:rsidR="00EB118F" w:rsidRDefault="00EB118F" w:rsidP="009D5C6C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</w:p>
          <w:p w:rsidR="00EB118F" w:rsidRDefault="00EB118F" w:rsidP="009D5C6C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</w:p>
          <w:p w:rsidR="00A977B3" w:rsidRDefault="00762EEF" w:rsidP="009D5C6C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-453,8</w:t>
            </w:r>
          </w:p>
        </w:tc>
        <w:tc>
          <w:tcPr>
            <w:tcW w:w="992" w:type="dxa"/>
          </w:tcPr>
          <w:p w:rsidR="00EB118F" w:rsidRDefault="00EB118F" w:rsidP="009D5C6C">
            <w:pPr>
              <w:pStyle w:val="TableParagraph"/>
              <w:ind w:left="7"/>
              <w:jc w:val="center"/>
              <w:rPr>
                <w:sz w:val="18"/>
              </w:rPr>
            </w:pPr>
          </w:p>
          <w:p w:rsidR="00EB118F" w:rsidRDefault="00EB118F" w:rsidP="009D5C6C">
            <w:pPr>
              <w:pStyle w:val="TableParagraph"/>
              <w:ind w:left="7"/>
              <w:jc w:val="center"/>
              <w:rPr>
                <w:sz w:val="18"/>
              </w:rPr>
            </w:pPr>
          </w:p>
          <w:p w:rsidR="00A977B3" w:rsidRDefault="00762EEF" w:rsidP="009D5C6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left="6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6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-16,0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left="131" w:right="124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131" w:right="124"/>
              <w:jc w:val="center"/>
              <w:rPr>
                <w:sz w:val="18"/>
              </w:rPr>
            </w:pPr>
          </w:p>
          <w:p w:rsidR="00126310" w:rsidRDefault="00126310" w:rsidP="009D5C6C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</w:tr>
      <w:tr w:rsidR="00A977B3" w:rsidTr="009D5C6C">
        <w:trPr>
          <w:trHeight w:val="477"/>
        </w:trPr>
        <w:tc>
          <w:tcPr>
            <w:tcW w:w="1872" w:type="dxa"/>
          </w:tcPr>
          <w:p w:rsidR="00A977B3" w:rsidRPr="008E5BA2" w:rsidRDefault="00A977B3" w:rsidP="009D5C6C">
            <w:pPr>
              <w:pStyle w:val="TableParagraph"/>
              <w:spacing w:before="131"/>
              <w:ind w:left="160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A977B3" w:rsidRDefault="001E7DB9" w:rsidP="009D5C6C">
            <w:pPr>
              <w:pStyle w:val="TableParagraph"/>
              <w:spacing w:before="103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447814,5</w:t>
            </w:r>
          </w:p>
        </w:tc>
        <w:tc>
          <w:tcPr>
            <w:tcW w:w="1276" w:type="dxa"/>
          </w:tcPr>
          <w:p w:rsidR="00A977B3" w:rsidRDefault="002D22BD" w:rsidP="009D5C6C">
            <w:pPr>
              <w:pStyle w:val="TableParagraph"/>
              <w:spacing w:line="221" w:lineRule="exact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706206,5</w:t>
            </w:r>
          </w:p>
        </w:tc>
        <w:tc>
          <w:tcPr>
            <w:tcW w:w="1417" w:type="dxa"/>
          </w:tcPr>
          <w:p w:rsidR="00A977B3" w:rsidRDefault="00762EEF" w:rsidP="009D5C6C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492774,7</w:t>
            </w:r>
          </w:p>
        </w:tc>
        <w:tc>
          <w:tcPr>
            <w:tcW w:w="1418" w:type="dxa"/>
          </w:tcPr>
          <w:p w:rsidR="00A977B3" w:rsidRDefault="00762EEF" w:rsidP="009D5C6C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+44960,2</w:t>
            </w:r>
          </w:p>
        </w:tc>
        <w:tc>
          <w:tcPr>
            <w:tcW w:w="992" w:type="dxa"/>
          </w:tcPr>
          <w:p w:rsidR="00A977B3" w:rsidRDefault="00EB118F" w:rsidP="009D5C6C">
            <w:pPr>
              <w:pStyle w:val="TableParagraph"/>
              <w:spacing w:before="115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110,0</w:t>
            </w:r>
          </w:p>
        </w:tc>
        <w:tc>
          <w:tcPr>
            <w:tcW w:w="1134" w:type="dxa"/>
          </w:tcPr>
          <w:p w:rsidR="00A977B3" w:rsidRDefault="00126310" w:rsidP="009D5C6C">
            <w:pPr>
              <w:pStyle w:val="TableParagraph"/>
              <w:spacing w:before="115"/>
              <w:ind w:left="130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-213431,8</w:t>
            </w:r>
          </w:p>
        </w:tc>
        <w:tc>
          <w:tcPr>
            <w:tcW w:w="1134" w:type="dxa"/>
          </w:tcPr>
          <w:p w:rsidR="00A977B3" w:rsidRDefault="00126310" w:rsidP="009D5C6C">
            <w:pPr>
              <w:pStyle w:val="TableParagraph"/>
              <w:spacing w:before="115"/>
              <w:ind w:left="13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69,8</w:t>
            </w:r>
          </w:p>
        </w:tc>
      </w:tr>
    </w:tbl>
    <w:p w:rsidR="00A977B3" w:rsidRPr="00445DB7" w:rsidRDefault="00A977B3" w:rsidP="00A977B3">
      <w:pPr>
        <w:pStyle w:val="a3"/>
        <w:spacing w:before="89"/>
        <w:ind w:left="284" w:right="-30" w:hanging="537"/>
        <w:rPr>
          <w:sz w:val="28"/>
          <w:szCs w:val="28"/>
        </w:rPr>
      </w:pPr>
      <w:r w:rsidRPr="00445DB7">
        <w:rPr>
          <w:sz w:val="28"/>
          <w:szCs w:val="28"/>
        </w:rPr>
        <w:t xml:space="preserve">               За </w:t>
      </w:r>
      <w:r w:rsidR="007F03E6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доходы районного бюджета поступили в объеме </w:t>
      </w:r>
      <w:r w:rsidR="00760719">
        <w:rPr>
          <w:sz w:val="28"/>
          <w:szCs w:val="28"/>
        </w:rPr>
        <w:t>492774,7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что на </w:t>
      </w:r>
      <w:r w:rsidR="00760719">
        <w:rPr>
          <w:sz w:val="28"/>
          <w:szCs w:val="28"/>
        </w:rPr>
        <w:t>10,0</w:t>
      </w:r>
      <w:r w:rsidRPr="00445DB7">
        <w:rPr>
          <w:sz w:val="28"/>
          <w:szCs w:val="28"/>
        </w:rPr>
        <w:t>% или на</w:t>
      </w:r>
      <w:r w:rsidR="00760719">
        <w:rPr>
          <w:sz w:val="28"/>
          <w:szCs w:val="28"/>
        </w:rPr>
        <w:t xml:space="preserve"> 44960,2</w:t>
      </w:r>
      <w:r w:rsidRPr="00445DB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выше доходов бюджета аналогичного периода 20</w:t>
      </w:r>
      <w:r>
        <w:rPr>
          <w:sz w:val="28"/>
          <w:szCs w:val="28"/>
        </w:rPr>
        <w:t>20</w:t>
      </w:r>
      <w:r w:rsidRPr="00445DB7">
        <w:rPr>
          <w:sz w:val="28"/>
          <w:szCs w:val="28"/>
        </w:rPr>
        <w:t xml:space="preserve"> года (</w:t>
      </w:r>
      <w:r w:rsidR="00760719">
        <w:rPr>
          <w:sz w:val="28"/>
          <w:szCs w:val="28"/>
        </w:rPr>
        <w:t>447814,5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>).</w:t>
      </w:r>
    </w:p>
    <w:p w:rsidR="00A977B3" w:rsidRPr="00445DB7" w:rsidRDefault="00A977B3" w:rsidP="00A977B3">
      <w:pPr>
        <w:pStyle w:val="a3"/>
        <w:spacing w:line="297" w:lineRule="exact"/>
        <w:ind w:left="1404" w:hanging="695"/>
        <w:rPr>
          <w:sz w:val="28"/>
          <w:szCs w:val="28"/>
        </w:rPr>
      </w:pPr>
      <w:r w:rsidRPr="00445DB7">
        <w:rPr>
          <w:sz w:val="28"/>
          <w:szCs w:val="28"/>
        </w:rPr>
        <w:t>Основу доходной части районного бюджета</w:t>
      </w:r>
      <w:r w:rsidRPr="00445DB7">
        <w:rPr>
          <w:spacing w:val="57"/>
          <w:sz w:val="28"/>
          <w:szCs w:val="28"/>
        </w:rPr>
        <w:t xml:space="preserve"> </w:t>
      </w:r>
      <w:r w:rsidRPr="00445DB7">
        <w:rPr>
          <w:sz w:val="28"/>
          <w:szCs w:val="28"/>
        </w:rPr>
        <w:t>составляют:</w:t>
      </w:r>
    </w:p>
    <w:p w:rsidR="00A977B3" w:rsidRPr="00445DB7" w:rsidRDefault="00A977B3" w:rsidP="00A977B3">
      <w:pPr>
        <w:spacing w:before="1"/>
        <w:ind w:left="142" w:right="112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 xml:space="preserve">        1.Налоговые и неналоговые доходы в</w:t>
      </w:r>
      <w:r w:rsidRPr="00445DB7">
        <w:rPr>
          <w:sz w:val="28"/>
          <w:szCs w:val="28"/>
        </w:rPr>
        <w:t xml:space="preserve"> объеме </w:t>
      </w:r>
      <w:r w:rsidR="00431142">
        <w:rPr>
          <w:sz w:val="28"/>
          <w:szCs w:val="28"/>
        </w:rPr>
        <w:t>57711,9</w:t>
      </w:r>
      <w:r w:rsidRPr="00445DB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11,</w:t>
      </w:r>
      <w:r w:rsidR="00431142">
        <w:rPr>
          <w:sz w:val="28"/>
          <w:szCs w:val="28"/>
        </w:rPr>
        <w:t>7</w:t>
      </w:r>
      <w:r w:rsidRPr="00445DB7">
        <w:rPr>
          <w:sz w:val="28"/>
          <w:szCs w:val="28"/>
        </w:rPr>
        <w:t xml:space="preserve">% от общего объема поступивших доходов районного бюджета за </w:t>
      </w:r>
      <w:r w:rsidR="00431142">
        <w:rPr>
          <w:sz w:val="28"/>
          <w:szCs w:val="28"/>
        </w:rPr>
        <w:t xml:space="preserve">9 месяцев </w:t>
      </w:r>
      <w:r w:rsidRPr="00445DB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года.</w:t>
      </w:r>
    </w:p>
    <w:p w:rsidR="00A977B3" w:rsidRPr="00445DB7" w:rsidRDefault="00A977B3" w:rsidP="00A977B3">
      <w:pPr>
        <w:pStyle w:val="a3"/>
        <w:ind w:left="142" w:right="-30"/>
        <w:rPr>
          <w:sz w:val="28"/>
          <w:szCs w:val="28"/>
        </w:rPr>
      </w:pPr>
      <w:r w:rsidRPr="00445DB7">
        <w:rPr>
          <w:sz w:val="28"/>
          <w:szCs w:val="28"/>
        </w:rPr>
        <w:t>В сравнении с планом по налоговым и неналоговым доходам на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 исполнение составило </w:t>
      </w:r>
      <w:r w:rsidR="00431142">
        <w:rPr>
          <w:sz w:val="28"/>
          <w:szCs w:val="28"/>
        </w:rPr>
        <w:t>70,1</w:t>
      </w:r>
      <w:r w:rsidRPr="00445DB7">
        <w:rPr>
          <w:sz w:val="28"/>
          <w:szCs w:val="28"/>
        </w:rPr>
        <w:t>%. В сравнении с аналогичным периодом 20</w:t>
      </w:r>
      <w:r>
        <w:rPr>
          <w:sz w:val="28"/>
          <w:szCs w:val="28"/>
        </w:rPr>
        <w:t>20</w:t>
      </w:r>
      <w:r w:rsidRPr="00445DB7">
        <w:rPr>
          <w:sz w:val="28"/>
          <w:szCs w:val="28"/>
        </w:rPr>
        <w:t xml:space="preserve"> года (</w:t>
      </w:r>
      <w:r w:rsidR="00431142">
        <w:rPr>
          <w:sz w:val="28"/>
          <w:szCs w:val="28"/>
        </w:rPr>
        <w:t>50247,4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) на </w:t>
      </w:r>
      <w:r w:rsidR="00431142">
        <w:rPr>
          <w:sz w:val="28"/>
          <w:szCs w:val="28"/>
        </w:rPr>
        <w:t>7464,5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445DB7">
        <w:rPr>
          <w:sz w:val="28"/>
          <w:szCs w:val="28"/>
        </w:rPr>
        <w:t xml:space="preserve"> или на </w:t>
      </w:r>
      <w:r w:rsidR="00431142">
        <w:rPr>
          <w:sz w:val="28"/>
          <w:szCs w:val="28"/>
        </w:rPr>
        <w:t>14</w:t>
      </w:r>
      <w:r>
        <w:rPr>
          <w:sz w:val="28"/>
          <w:szCs w:val="28"/>
        </w:rPr>
        <w:t>,9%</w:t>
      </w:r>
      <w:r w:rsidRPr="00445DB7">
        <w:rPr>
          <w:sz w:val="28"/>
          <w:szCs w:val="28"/>
        </w:rPr>
        <w:t xml:space="preserve"> объема налоговых и неналоговых доходов, поступивших в бюджет </w:t>
      </w:r>
      <w:r w:rsidR="00431142">
        <w:rPr>
          <w:sz w:val="28"/>
          <w:szCs w:val="28"/>
        </w:rPr>
        <w:t xml:space="preserve">за 9 месяцев </w:t>
      </w:r>
      <w:r w:rsidRPr="00445DB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45DB7">
        <w:rPr>
          <w:sz w:val="28"/>
          <w:szCs w:val="28"/>
        </w:rPr>
        <w:t xml:space="preserve"> года.</w:t>
      </w:r>
    </w:p>
    <w:p w:rsidR="00A977B3" w:rsidRPr="00445DB7" w:rsidRDefault="00A977B3" w:rsidP="00A977B3">
      <w:pPr>
        <w:pStyle w:val="a3"/>
        <w:ind w:left="0" w:right="-30"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5DB7">
        <w:rPr>
          <w:sz w:val="28"/>
          <w:szCs w:val="28"/>
        </w:rPr>
        <w:t xml:space="preserve">Наибольший удельный вес в общей сумме исполнения за </w:t>
      </w:r>
      <w:r w:rsidR="00431142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налоговых и неналоговых доходов составляют:</w:t>
      </w:r>
    </w:p>
    <w:p w:rsidR="00A977B3" w:rsidRPr="00445DB7" w:rsidRDefault="00A977B3" w:rsidP="00A977B3">
      <w:pPr>
        <w:pStyle w:val="a7"/>
        <w:numPr>
          <w:ilvl w:val="1"/>
          <w:numId w:val="1"/>
        </w:numPr>
        <w:tabs>
          <w:tab w:val="left" w:pos="10206"/>
        </w:tabs>
        <w:spacing w:before="1"/>
        <w:ind w:right="-30" w:hanging="341"/>
        <w:rPr>
          <w:sz w:val="28"/>
          <w:szCs w:val="28"/>
        </w:rPr>
      </w:pPr>
      <w:r w:rsidRPr="00445DB7">
        <w:rPr>
          <w:sz w:val="28"/>
          <w:szCs w:val="28"/>
        </w:rPr>
        <w:t>налог на доходы физических лиц (</w:t>
      </w:r>
      <w:r>
        <w:rPr>
          <w:sz w:val="28"/>
          <w:szCs w:val="28"/>
        </w:rPr>
        <w:t>7,</w:t>
      </w:r>
      <w:r w:rsidR="00431142">
        <w:rPr>
          <w:sz w:val="28"/>
          <w:szCs w:val="28"/>
        </w:rPr>
        <w:t>7</w:t>
      </w:r>
      <w:r w:rsidRPr="00445DB7">
        <w:rPr>
          <w:sz w:val="28"/>
          <w:szCs w:val="28"/>
        </w:rPr>
        <w:t xml:space="preserve">%), который при уточненном плане </w:t>
      </w:r>
      <w:r>
        <w:rPr>
          <w:sz w:val="28"/>
          <w:szCs w:val="28"/>
        </w:rPr>
        <w:t>54437,5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исполнен</w:t>
      </w:r>
      <w:r w:rsidRPr="00445DB7">
        <w:rPr>
          <w:sz w:val="28"/>
          <w:szCs w:val="28"/>
        </w:rPr>
        <w:t xml:space="preserve"> в сумме </w:t>
      </w:r>
      <w:r w:rsidR="00431142">
        <w:rPr>
          <w:sz w:val="28"/>
          <w:szCs w:val="28"/>
        </w:rPr>
        <w:t>38157,8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431142">
        <w:rPr>
          <w:sz w:val="28"/>
          <w:szCs w:val="28"/>
        </w:rPr>
        <w:t>70,1</w:t>
      </w:r>
      <w:r w:rsidRPr="00445DB7">
        <w:rPr>
          <w:sz w:val="28"/>
          <w:szCs w:val="28"/>
        </w:rPr>
        <w:t xml:space="preserve"> %. Относительно исполнения за </w:t>
      </w:r>
      <w:r w:rsidR="00431142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45DB7">
        <w:rPr>
          <w:sz w:val="28"/>
          <w:szCs w:val="28"/>
        </w:rPr>
        <w:t xml:space="preserve"> года (</w:t>
      </w:r>
      <w:r w:rsidR="00431142">
        <w:rPr>
          <w:sz w:val="28"/>
          <w:szCs w:val="28"/>
        </w:rPr>
        <w:t>32956,2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>) поступление налога на доходы физических лиц у</w:t>
      </w:r>
      <w:r>
        <w:rPr>
          <w:sz w:val="28"/>
          <w:szCs w:val="28"/>
        </w:rPr>
        <w:t>величилось</w:t>
      </w:r>
      <w:r w:rsidRPr="00445DB7">
        <w:rPr>
          <w:sz w:val="28"/>
          <w:szCs w:val="28"/>
        </w:rPr>
        <w:t xml:space="preserve"> на </w:t>
      </w:r>
      <w:r w:rsidR="00431142">
        <w:rPr>
          <w:sz w:val="28"/>
          <w:szCs w:val="28"/>
        </w:rPr>
        <w:t>5201,6</w:t>
      </w:r>
      <w:r w:rsidRPr="00445DB7">
        <w:rPr>
          <w:b/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431142">
        <w:rPr>
          <w:sz w:val="28"/>
          <w:szCs w:val="28"/>
        </w:rPr>
        <w:t>15,8</w:t>
      </w:r>
      <w:r w:rsidRPr="00445DB7">
        <w:rPr>
          <w:sz w:val="28"/>
          <w:szCs w:val="28"/>
        </w:rPr>
        <w:t>%;</w:t>
      </w:r>
    </w:p>
    <w:p w:rsidR="00A977B3" w:rsidRPr="00445DB7" w:rsidRDefault="00A977B3" w:rsidP="00A977B3">
      <w:pPr>
        <w:pStyle w:val="a7"/>
        <w:numPr>
          <w:ilvl w:val="1"/>
          <w:numId w:val="1"/>
        </w:numPr>
        <w:tabs>
          <w:tab w:val="left" w:pos="142"/>
        </w:tabs>
        <w:ind w:left="142" w:right="112" w:firstLine="0"/>
        <w:rPr>
          <w:sz w:val="28"/>
          <w:szCs w:val="28"/>
        </w:rPr>
      </w:pPr>
      <w:r w:rsidRPr="00445DB7">
        <w:rPr>
          <w:sz w:val="28"/>
          <w:szCs w:val="28"/>
        </w:rPr>
        <w:t>налог на совокупный доход (1,</w:t>
      </w:r>
      <w:r w:rsidR="00E4404B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%), который при уточненном плане </w:t>
      </w:r>
      <w:r>
        <w:rPr>
          <w:sz w:val="28"/>
          <w:szCs w:val="28"/>
        </w:rPr>
        <w:t>8000</w:t>
      </w:r>
      <w:r w:rsidRPr="00445DB7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</w:t>
      </w:r>
      <w:r w:rsidRPr="00445DB7">
        <w:rPr>
          <w:sz w:val="28"/>
          <w:szCs w:val="28"/>
        </w:rPr>
        <w:t xml:space="preserve">нен в сумме </w:t>
      </w:r>
      <w:r w:rsidR="00E4404B">
        <w:rPr>
          <w:sz w:val="28"/>
          <w:szCs w:val="28"/>
        </w:rPr>
        <w:t>7148</w:t>
      </w:r>
      <w:r>
        <w:rPr>
          <w:sz w:val="28"/>
          <w:szCs w:val="28"/>
        </w:rPr>
        <w:t>,8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E4404B">
        <w:rPr>
          <w:sz w:val="28"/>
          <w:szCs w:val="28"/>
        </w:rPr>
        <w:t>89,4</w:t>
      </w:r>
      <w:r w:rsidRPr="00445DB7">
        <w:rPr>
          <w:sz w:val="28"/>
          <w:szCs w:val="28"/>
        </w:rPr>
        <w:t xml:space="preserve"> %. Относительно исполнения за </w:t>
      </w:r>
      <w:r w:rsidR="00E4404B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4404B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E4404B">
        <w:rPr>
          <w:sz w:val="28"/>
          <w:szCs w:val="28"/>
        </w:rPr>
        <w:t>5521,1</w:t>
      </w:r>
      <w:r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) поступление налога увеличилось на </w:t>
      </w:r>
      <w:r>
        <w:rPr>
          <w:sz w:val="28"/>
          <w:szCs w:val="28"/>
        </w:rPr>
        <w:t>1</w:t>
      </w:r>
      <w:r w:rsidR="00E4404B">
        <w:rPr>
          <w:sz w:val="28"/>
          <w:szCs w:val="28"/>
        </w:rPr>
        <w:t>627,7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E4404B">
        <w:rPr>
          <w:sz w:val="28"/>
          <w:szCs w:val="28"/>
        </w:rPr>
        <w:t>29,5</w:t>
      </w:r>
      <w:r w:rsidRPr="00445DB7">
        <w:rPr>
          <w:sz w:val="28"/>
          <w:szCs w:val="28"/>
        </w:rPr>
        <w:t>%;</w:t>
      </w:r>
    </w:p>
    <w:p w:rsidR="00A977B3" w:rsidRPr="00445DB7" w:rsidRDefault="00A977B3" w:rsidP="00A977B3">
      <w:pPr>
        <w:pStyle w:val="a7"/>
        <w:numPr>
          <w:ilvl w:val="1"/>
          <w:numId w:val="1"/>
        </w:numPr>
        <w:ind w:right="112" w:hanging="483"/>
        <w:rPr>
          <w:sz w:val="28"/>
          <w:szCs w:val="28"/>
        </w:rPr>
      </w:pPr>
      <w:r w:rsidRPr="00445DB7">
        <w:rPr>
          <w:sz w:val="28"/>
          <w:szCs w:val="28"/>
        </w:rPr>
        <w:t>доходы от оказания платных услуг (работ) и компенсации затрат государства (1,</w:t>
      </w:r>
      <w:r w:rsidR="00E4404B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%), которые при уточненном плане </w:t>
      </w:r>
      <w:r>
        <w:rPr>
          <w:sz w:val="28"/>
          <w:szCs w:val="28"/>
        </w:rPr>
        <w:t>8549</w:t>
      </w:r>
      <w:r w:rsidRPr="00445DB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</w:t>
      </w:r>
      <w:r w:rsidRPr="00445DB7">
        <w:rPr>
          <w:sz w:val="28"/>
          <w:szCs w:val="28"/>
        </w:rPr>
        <w:t xml:space="preserve">ены в сумме </w:t>
      </w:r>
      <w:r w:rsidR="00E4404B">
        <w:rPr>
          <w:sz w:val="28"/>
          <w:szCs w:val="28"/>
        </w:rPr>
        <w:lastRenderedPageBreak/>
        <w:t>4499,9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E4404B">
        <w:rPr>
          <w:sz w:val="28"/>
          <w:szCs w:val="28"/>
        </w:rPr>
        <w:t>52,6</w:t>
      </w:r>
      <w:r w:rsidRPr="00445DB7">
        <w:rPr>
          <w:sz w:val="28"/>
          <w:szCs w:val="28"/>
        </w:rPr>
        <w:t xml:space="preserve">%. Относительно исполнения за </w:t>
      </w:r>
      <w:r w:rsidR="00E4404B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45DB7">
        <w:rPr>
          <w:sz w:val="28"/>
          <w:szCs w:val="28"/>
        </w:rPr>
        <w:t xml:space="preserve"> года (</w:t>
      </w:r>
      <w:r w:rsidR="00E4404B">
        <w:rPr>
          <w:sz w:val="28"/>
          <w:szCs w:val="28"/>
        </w:rPr>
        <w:t>4804,2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445DB7">
        <w:rPr>
          <w:sz w:val="28"/>
          <w:szCs w:val="28"/>
        </w:rPr>
        <w:t>) поступления у</w:t>
      </w:r>
      <w:r>
        <w:rPr>
          <w:sz w:val="28"/>
          <w:szCs w:val="28"/>
        </w:rPr>
        <w:t>меньшили</w:t>
      </w:r>
      <w:r w:rsidRPr="00445DB7">
        <w:rPr>
          <w:sz w:val="28"/>
          <w:szCs w:val="28"/>
        </w:rPr>
        <w:t xml:space="preserve">сь на </w:t>
      </w:r>
      <w:r>
        <w:rPr>
          <w:sz w:val="28"/>
          <w:szCs w:val="28"/>
        </w:rPr>
        <w:t>30</w:t>
      </w:r>
      <w:r w:rsidR="00E4404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4404B">
        <w:rPr>
          <w:sz w:val="28"/>
          <w:szCs w:val="28"/>
        </w:rPr>
        <w:t>3</w:t>
      </w:r>
      <w:r w:rsidRPr="00445DB7">
        <w:rPr>
          <w:sz w:val="28"/>
          <w:szCs w:val="28"/>
        </w:rPr>
        <w:t xml:space="preserve"> тыс.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E4404B">
        <w:rPr>
          <w:sz w:val="28"/>
          <w:szCs w:val="28"/>
        </w:rPr>
        <w:t>6,3</w:t>
      </w:r>
      <w:r w:rsidRPr="00445DB7">
        <w:rPr>
          <w:sz w:val="28"/>
          <w:szCs w:val="28"/>
        </w:rPr>
        <w:t>%;</w:t>
      </w:r>
    </w:p>
    <w:p w:rsidR="00A977B3" w:rsidRPr="00445DB7" w:rsidRDefault="00A977B3" w:rsidP="00A977B3">
      <w:pPr>
        <w:pStyle w:val="a7"/>
        <w:numPr>
          <w:ilvl w:val="1"/>
          <w:numId w:val="1"/>
        </w:numPr>
        <w:tabs>
          <w:tab w:val="left" w:pos="0"/>
        </w:tabs>
        <w:ind w:left="142" w:right="112" w:firstLine="0"/>
        <w:rPr>
          <w:sz w:val="28"/>
          <w:szCs w:val="28"/>
        </w:rPr>
      </w:pPr>
      <w:r w:rsidRPr="00445DB7">
        <w:rPr>
          <w:sz w:val="28"/>
          <w:szCs w:val="28"/>
        </w:rPr>
        <w:t>доходы от использования имущества находящегося в государственной и муниципальной собственности (</w:t>
      </w:r>
      <w:r w:rsidR="00E4404B">
        <w:rPr>
          <w:sz w:val="28"/>
          <w:szCs w:val="28"/>
        </w:rPr>
        <w:t>0,3</w:t>
      </w:r>
      <w:r w:rsidRPr="00445DB7">
        <w:rPr>
          <w:sz w:val="28"/>
          <w:szCs w:val="28"/>
        </w:rPr>
        <w:t xml:space="preserve">%), которые при уточненном плане </w:t>
      </w:r>
      <w:r>
        <w:rPr>
          <w:sz w:val="28"/>
          <w:szCs w:val="28"/>
        </w:rPr>
        <w:t>2238</w:t>
      </w:r>
      <w:r w:rsidRPr="00445DB7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исполнены</w:t>
      </w:r>
      <w:r w:rsidRPr="00445DB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</w:t>
      </w:r>
      <w:r w:rsidR="00E4404B">
        <w:rPr>
          <w:sz w:val="28"/>
          <w:szCs w:val="28"/>
        </w:rPr>
        <w:t>730</w:t>
      </w:r>
      <w:r>
        <w:rPr>
          <w:sz w:val="28"/>
          <w:szCs w:val="28"/>
        </w:rPr>
        <w:t>,4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E4404B">
        <w:rPr>
          <w:sz w:val="28"/>
          <w:szCs w:val="28"/>
        </w:rPr>
        <w:t>77,3</w:t>
      </w:r>
      <w:r w:rsidRPr="00445DB7">
        <w:rPr>
          <w:sz w:val="28"/>
          <w:szCs w:val="28"/>
        </w:rPr>
        <w:t xml:space="preserve"> %. Относительно исполнения за </w:t>
      </w:r>
      <w:r w:rsidR="00E4404B">
        <w:rPr>
          <w:sz w:val="28"/>
          <w:szCs w:val="28"/>
        </w:rPr>
        <w:t>9 месяцев</w:t>
      </w:r>
      <w:r w:rsidRPr="00445DB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45DB7">
        <w:rPr>
          <w:sz w:val="28"/>
          <w:szCs w:val="28"/>
        </w:rPr>
        <w:t xml:space="preserve"> года (</w:t>
      </w:r>
      <w:r w:rsidR="00E4404B">
        <w:rPr>
          <w:sz w:val="28"/>
          <w:szCs w:val="28"/>
        </w:rPr>
        <w:t>2044,9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Pr="00445DB7">
        <w:rPr>
          <w:sz w:val="28"/>
          <w:szCs w:val="28"/>
        </w:rPr>
        <w:t>.) поступления у</w:t>
      </w:r>
      <w:r>
        <w:rPr>
          <w:sz w:val="28"/>
          <w:szCs w:val="28"/>
        </w:rPr>
        <w:t>меньшились</w:t>
      </w:r>
      <w:r w:rsidRPr="00445DB7">
        <w:rPr>
          <w:sz w:val="28"/>
          <w:szCs w:val="28"/>
        </w:rPr>
        <w:t xml:space="preserve"> на </w:t>
      </w:r>
      <w:r w:rsidR="00E4404B">
        <w:rPr>
          <w:sz w:val="28"/>
          <w:szCs w:val="28"/>
        </w:rPr>
        <w:t>314,5</w:t>
      </w:r>
      <w:r w:rsidRPr="00445DB7">
        <w:rPr>
          <w:sz w:val="28"/>
          <w:szCs w:val="28"/>
        </w:rPr>
        <w:t xml:space="preserve"> тыс.</w:t>
      </w:r>
      <w:r w:rsidRPr="00445DB7">
        <w:rPr>
          <w:spacing w:val="-3"/>
          <w:sz w:val="28"/>
          <w:szCs w:val="28"/>
        </w:rPr>
        <w:t xml:space="preserve"> </w:t>
      </w:r>
      <w:r w:rsidRPr="00445DB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E4404B">
        <w:rPr>
          <w:sz w:val="28"/>
          <w:szCs w:val="28"/>
        </w:rPr>
        <w:t>15,4</w:t>
      </w:r>
      <w:r w:rsidRPr="00445DB7">
        <w:rPr>
          <w:sz w:val="28"/>
          <w:szCs w:val="28"/>
        </w:rPr>
        <w:t>%;</w:t>
      </w:r>
    </w:p>
    <w:p w:rsidR="00A977B3" w:rsidRPr="00445DB7" w:rsidRDefault="00A977B3" w:rsidP="00A977B3">
      <w:pPr>
        <w:pStyle w:val="a3"/>
        <w:ind w:right="826" w:firstLine="648"/>
        <w:rPr>
          <w:sz w:val="28"/>
          <w:szCs w:val="28"/>
        </w:rPr>
      </w:pPr>
    </w:p>
    <w:p w:rsidR="00A977B3" w:rsidRPr="00445DB7" w:rsidRDefault="00A977B3" w:rsidP="00A977B3">
      <w:pPr>
        <w:tabs>
          <w:tab w:val="left" w:pos="567"/>
        </w:tabs>
        <w:ind w:left="142" w:right="112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 xml:space="preserve">        2.Безвозмездные поступления </w:t>
      </w:r>
      <w:r w:rsidRPr="00445DB7">
        <w:rPr>
          <w:sz w:val="28"/>
          <w:szCs w:val="28"/>
        </w:rPr>
        <w:t xml:space="preserve">составили </w:t>
      </w:r>
      <w:r w:rsidR="00F3016F">
        <w:rPr>
          <w:sz w:val="28"/>
          <w:szCs w:val="28"/>
        </w:rPr>
        <w:t>43062,8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88,4</w:t>
      </w:r>
      <w:r w:rsidRPr="00445DB7">
        <w:rPr>
          <w:sz w:val="28"/>
          <w:szCs w:val="28"/>
        </w:rPr>
        <w:t xml:space="preserve"> % от общего объема доходов бюджета. В сравнении с планом по безвозмездным поступлениям на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 исполнение составило </w:t>
      </w:r>
      <w:r>
        <w:rPr>
          <w:sz w:val="28"/>
          <w:szCs w:val="28"/>
        </w:rPr>
        <w:t>48,1</w:t>
      </w:r>
      <w:r w:rsidRPr="00445DB7">
        <w:rPr>
          <w:sz w:val="28"/>
          <w:szCs w:val="28"/>
        </w:rPr>
        <w:t>%. В сравнении с аналогичным периодом 20</w:t>
      </w:r>
      <w:r>
        <w:rPr>
          <w:sz w:val="28"/>
          <w:szCs w:val="28"/>
        </w:rPr>
        <w:t>20</w:t>
      </w:r>
      <w:r w:rsidRPr="00445DB7">
        <w:rPr>
          <w:sz w:val="28"/>
          <w:szCs w:val="28"/>
        </w:rPr>
        <w:t xml:space="preserve"> года (</w:t>
      </w:r>
      <w:r w:rsidR="005C7E79" w:rsidRPr="005C7E79">
        <w:rPr>
          <w:sz w:val="28"/>
          <w:szCs w:val="28"/>
        </w:rPr>
        <w:t>397567</w:t>
      </w:r>
      <w:r w:rsidR="005C7E79">
        <w:rPr>
          <w:sz w:val="28"/>
          <w:szCs w:val="28"/>
        </w:rPr>
        <w:t>,</w:t>
      </w:r>
      <w:r w:rsidR="005C7E79" w:rsidRPr="005C7E79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) на </w:t>
      </w:r>
      <w:r w:rsidR="005C7E79">
        <w:rPr>
          <w:sz w:val="28"/>
          <w:szCs w:val="28"/>
        </w:rPr>
        <w:t>37495,7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</w:t>
      </w:r>
      <w:r w:rsidR="005C7E79">
        <w:rPr>
          <w:sz w:val="28"/>
          <w:szCs w:val="28"/>
        </w:rPr>
        <w:t>9,4</w:t>
      </w:r>
      <w:r>
        <w:rPr>
          <w:sz w:val="28"/>
          <w:szCs w:val="28"/>
        </w:rPr>
        <w:t xml:space="preserve">% </w:t>
      </w:r>
      <w:r w:rsidRPr="00445DB7">
        <w:rPr>
          <w:sz w:val="28"/>
          <w:szCs w:val="28"/>
        </w:rPr>
        <w:t xml:space="preserve">больше объема безвозмездных поступлений, поступивших в бюджет </w:t>
      </w:r>
      <w:r w:rsidR="005C7E79">
        <w:rPr>
          <w:sz w:val="28"/>
          <w:szCs w:val="28"/>
        </w:rPr>
        <w:t>за 9 месяцев</w:t>
      </w:r>
      <w:r w:rsidRPr="00445DB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C7E79">
        <w:rPr>
          <w:sz w:val="28"/>
          <w:szCs w:val="28"/>
        </w:rPr>
        <w:t>1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 xml:space="preserve">года. Следует отметить высокую степень зависимости районного бюджета от безвозмездных поступлений.                       </w:t>
      </w:r>
    </w:p>
    <w:p w:rsidR="00A977B3" w:rsidRPr="00445DB7" w:rsidRDefault="00A977B3" w:rsidP="00A977B3">
      <w:pPr>
        <w:pStyle w:val="11"/>
        <w:tabs>
          <w:tab w:val="left" w:pos="4329"/>
        </w:tabs>
        <w:spacing w:before="1" w:line="295" w:lineRule="exact"/>
        <w:ind w:left="142"/>
        <w:jc w:val="both"/>
        <w:rPr>
          <w:b w:val="0"/>
          <w:sz w:val="28"/>
          <w:szCs w:val="28"/>
        </w:rPr>
      </w:pPr>
      <w:r w:rsidRPr="00445DB7">
        <w:rPr>
          <w:sz w:val="28"/>
          <w:szCs w:val="28"/>
        </w:rPr>
        <w:t xml:space="preserve">        </w:t>
      </w:r>
      <w:r w:rsidRPr="00445DB7">
        <w:rPr>
          <w:b w:val="0"/>
          <w:sz w:val="28"/>
          <w:szCs w:val="28"/>
        </w:rPr>
        <w:t xml:space="preserve">Наибольший удельный вес в общем объеме поступлений за </w:t>
      </w:r>
      <w:r w:rsidR="005C7E79">
        <w:rPr>
          <w:b w:val="0"/>
          <w:sz w:val="28"/>
          <w:szCs w:val="28"/>
        </w:rPr>
        <w:t>9 месяцев</w:t>
      </w:r>
      <w:r w:rsidRPr="00445DB7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1</w:t>
      </w:r>
    </w:p>
    <w:p w:rsidR="00A977B3" w:rsidRDefault="00A977B3" w:rsidP="00A977B3">
      <w:pPr>
        <w:pStyle w:val="11"/>
        <w:tabs>
          <w:tab w:val="left" w:pos="4329"/>
        </w:tabs>
        <w:spacing w:before="1" w:line="295" w:lineRule="exact"/>
        <w:ind w:left="142" w:right="112"/>
        <w:jc w:val="both"/>
        <w:rPr>
          <w:b w:val="0"/>
          <w:sz w:val="28"/>
          <w:szCs w:val="28"/>
        </w:rPr>
      </w:pPr>
      <w:r w:rsidRPr="00445DB7">
        <w:rPr>
          <w:b w:val="0"/>
          <w:sz w:val="28"/>
          <w:szCs w:val="28"/>
        </w:rPr>
        <w:t>года составляют субвенции</w:t>
      </w:r>
      <w:r>
        <w:rPr>
          <w:b w:val="0"/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>(</w:t>
      </w:r>
      <w:r w:rsidR="005C7E79">
        <w:rPr>
          <w:b w:val="0"/>
          <w:sz w:val="28"/>
          <w:szCs w:val="28"/>
        </w:rPr>
        <w:t>49,5</w:t>
      </w:r>
      <w:r w:rsidRPr="00445DB7">
        <w:rPr>
          <w:b w:val="0"/>
          <w:sz w:val="28"/>
          <w:szCs w:val="28"/>
        </w:rPr>
        <w:t xml:space="preserve">%), которые при уточненном плане </w:t>
      </w:r>
      <w:r>
        <w:rPr>
          <w:b w:val="0"/>
          <w:sz w:val="28"/>
          <w:szCs w:val="28"/>
        </w:rPr>
        <w:t>298827,4</w:t>
      </w:r>
      <w:r w:rsidRPr="00445DB7">
        <w:rPr>
          <w:b w:val="0"/>
          <w:sz w:val="28"/>
          <w:szCs w:val="28"/>
        </w:rPr>
        <w:t xml:space="preserve"> </w:t>
      </w:r>
      <w:proofErr w:type="spellStart"/>
      <w:r w:rsidRPr="00445DB7"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>.</w:t>
      </w:r>
      <w:r w:rsidRPr="00445DB7">
        <w:rPr>
          <w:b w:val="0"/>
          <w:sz w:val="28"/>
          <w:szCs w:val="28"/>
        </w:rPr>
        <w:t xml:space="preserve"> исполнены в сумме </w:t>
      </w:r>
      <w:r w:rsidR="005C7E79">
        <w:rPr>
          <w:b w:val="0"/>
          <w:sz w:val="28"/>
          <w:szCs w:val="28"/>
        </w:rPr>
        <w:t>244169,6</w:t>
      </w:r>
      <w:r w:rsidRPr="00445DB7">
        <w:rPr>
          <w:b w:val="0"/>
          <w:sz w:val="28"/>
          <w:szCs w:val="28"/>
        </w:rPr>
        <w:t xml:space="preserve"> </w:t>
      </w:r>
      <w:proofErr w:type="spellStart"/>
      <w:r w:rsidRPr="00445DB7">
        <w:rPr>
          <w:b w:val="0"/>
          <w:sz w:val="28"/>
          <w:szCs w:val="28"/>
        </w:rPr>
        <w:t>тыс.руб</w:t>
      </w:r>
      <w:proofErr w:type="spellEnd"/>
      <w:r w:rsidRPr="00445DB7">
        <w:rPr>
          <w:b w:val="0"/>
          <w:sz w:val="28"/>
          <w:szCs w:val="28"/>
        </w:rPr>
        <w:t xml:space="preserve">., или на </w:t>
      </w:r>
      <w:r w:rsidR="005C7E79">
        <w:rPr>
          <w:b w:val="0"/>
          <w:sz w:val="28"/>
          <w:szCs w:val="28"/>
        </w:rPr>
        <w:t>81,7</w:t>
      </w:r>
      <w:r>
        <w:rPr>
          <w:b w:val="0"/>
          <w:sz w:val="28"/>
          <w:szCs w:val="28"/>
        </w:rPr>
        <w:t>%</w:t>
      </w:r>
      <w:r w:rsidRPr="00445DB7">
        <w:rPr>
          <w:b w:val="0"/>
          <w:sz w:val="28"/>
          <w:szCs w:val="28"/>
        </w:rPr>
        <w:t xml:space="preserve">. По сравнению с уровнем </w:t>
      </w:r>
      <w:r w:rsidR="005C7E79">
        <w:rPr>
          <w:b w:val="0"/>
          <w:sz w:val="28"/>
          <w:szCs w:val="28"/>
        </w:rPr>
        <w:t>9 месяцев</w:t>
      </w:r>
      <w:r w:rsidRPr="00445DB7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Pr="00445DB7">
        <w:rPr>
          <w:b w:val="0"/>
          <w:sz w:val="28"/>
          <w:szCs w:val="28"/>
        </w:rPr>
        <w:t xml:space="preserve"> года поступили больше на </w:t>
      </w:r>
      <w:r w:rsidR="005C7E79">
        <w:rPr>
          <w:b w:val="0"/>
          <w:sz w:val="28"/>
          <w:szCs w:val="28"/>
        </w:rPr>
        <w:t>18289</w:t>
      </w:r>
      <w:r>
        <w:rPr>
          <w:b w:val="0"/>
          <w:sz w:val="28"/>
          <w:szCs w:val="28"/>
        </w:rPr>
        <w:t>,</w:t>
      </w:r>
      <w:r w:rsidR="005C7E79">
        <w:rPr>
          <w:b w:val="0"/>
          <w:sz w:val="28"/>
          <w:szCs w:val="28"/>
        </w:rPr>
        <w:t>7</w:t>
      </w:r>
      <w:r w:rsidRPr="003401F9">
        <w:rPr>
          <w:b w:val="0"/>
          <w:sz w:val="28"/>
          <w:szCs w:val="28"/>
        </w:rPr>
        <w:t xml:space="preserve"> </w:t>
      </w:r>
      <w:proofErr w:type="spellStart"/>
      <w:r w:rsidRPr="003401F9"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>.</w:t>
      </w:r>
      <w:r w:rsidRPr="003401F9">
        <w:rPr>
          <w:b w:val="0"/>
          <w:sz w:val="28"/>
          <w:szCs w:val="28"/>
        </w:rPr>
        <w:t xml:space="preserve">  или на </w:t>
      </w:r>
      <w:r w:rsidR="005C7E79">
        <w:rPr>
          <w:b w:val="0"/>
          <w:sz w:val="28"/>
          <w:szCs w:val="28"/>
        </w:rPr>
        <w:t>8,1</w:t>
      </w:r>
      <w:r w:rsidRPr="003401F9">
        <w:rPr>
          <w:b w:val="0"/>
          <w:sz w:val="28"/>
          <w:szCs w:val="28"/>
        </w:rPr>
        <w:t>%.</w:t>
      </w:r>
    </w:p>
    <w:p w:rsidR="00A977B3" w:rsidRDefault="00A977B3" w:rsidP="00A977B3">
      <w:pPr>
        <w:pStyle w:val="11"/>
        <w:tabs>
          <w:tab w:val="left" w:pos="4329"/>
          <w:tab w:val="left" w:pos="10460"/>
        </w:tabs>
        <w:spacing w:before="1" w:line="295" w:lineRule="exact"/>
        <w:ind w:left="284" w:right="-30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Субсидии (</w:t>
      </w:r>
      <w:r w:rsidR="005C7E79">
        <w:rPr>
          <w:b w:val="0"/>
          <w:sz w:val="28"/>
          <w:szCs w:val="28"/>
        </w:rPr>
        <w:t>22,7</w:t>
      </w:r>
      <w:r>
        <w:rPr>
          <w:b w:val="0"/>
          <w:sz w:val="28"/>
          <w:szCs w:val="28"/>
        </w:rPr>
        <w:t xml:space="preserve">%), которые при уточненном плане 224311,4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исполнены в сумме </w:t>
      </w:r>
      <w:r w:rsidR="005039E6">
        <w:rPr>
          <w:b w:val="0"/>
          <w:sz w:val="28"/>
          <w:szCs w:val="28"/>
        </w:rPr>
        <w:t>111798,4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или на </w:t>
      </w:r>
      <w:r w:rsidR="005039E6">
        <w:rPr>
          <w:b w:val="0"/>
          <w:sz w:val="28"/>
          <w:szCs w:val="28"/>
        </w:rPr>
        <w:t>49</w:t>
      </w:r>
      <w:r>
        <w:rPr>
          <w:b w:val="0"/>
          <w:sz w:val="28"/>
          <w:szCs w:val="28"/>
        </w:rPr>
        <w:t>,</w:t>
      </w:r>
      <w:r w:rsidR="005039E6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%. По сравнению с уровнем </w:t>
      </w:r>
      <w:r w:rsidR="005039E6">
        <w:rPr>
          <w:b w:val="0"/>
          <w:sz w:val="28"/>
          <w:szCs w:val="28"/>
        </w:rPr>
        <w:t>9 месяцев</w:t>
      </w:r>
      <w:r>
        <w:rPr>
          <w:b w:val="0"/>
          <w:sz w:val="28"/>
          <w:szCs w:val="28"/>
        </w:rPr>
        <w:t xml:space="preserve"> 2020 года поступили меньше на </w:t>
      </w:r>
      <w:r w:rsidR="005039E6">
        <w:rPr>
          <w:b w:val="0"/>
          <w:sz w:val="28"/>
          <w:szCs w:val="28"/>
        </w:rPr>
        <w:t>2556,6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 или на </w:t>
      </w:r>
      <w:r w:rsidR="005039E6">
        <w:rPr>
          <w:b w:val="0"/>
          <w:sz w:val="28"/>
          <w:szCs w:val="28"/>
        </w:rPr>
        <w:t>2,2</w:t>
      </w:r>
      <w:r>
        <w:rPr>
          <w:b w:val="0"/>
          <w:sz w:val="28"/>
          <w:szCs w:val="28"/>
        </w:rPr>
        <w:t>%.</w:t>
      </w:r>
    </w:p>
    <w:p w:rsidR="00A977B3" w:rsidRPr="00445DB7" w:rsidRDefault="00A977B3" w:rsidP="00A977B3">
      <w:pPr>
        <w:pStyle w:val="11"/>
        <w:tabs>
          <w:tab w:val="left" w:pos="142"/>
          <w:tab w:val="left" w:pos="4329"/>
          <w:tab w:val="left" w:pos="10632"/>
        </w:tabs>
        <w:spacing w:line="295" w:lineRule="exact"/>
        <w:ind w:left="142" w:right="-28" w:hanging="142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445DB7">
        <w:rPr>
          <w:b w:val="0"/>
          <w:sz w:val="28"/>
          <w:szCs w:val="28"/>
        </w:rPr>
        <w:t xml:space="preserve">       </w:t>
      </w:r>
      <w:r w:rsidR="005039E6">
        <w:rPr>
          <w:b w:val="0"/>
          <w:sz w:val="28"/>
          <w:szCs w:val="28"/>
        </w:rPr>
        <w:t>За 9 месяцев</w:t>
      </w:r>
      <w:r w:rsidRPr="00445DB7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1</w:t>
      </w:r>
      <w:r w:rsidRPr="00445DB7">
        <w:rPr>
          <w:b w:val="0"/>
          <w:sz w:val="28"/>
          <w:szCs w:val="28"/>
        </w:rPr>
        <w:t xml:space="preserve"> года по КБК 000 2 19 60010 05 0000 150 произведен в</w:t>
      </w:r>
      <w:r w:rsidRPr="00445DB7">
        <w:rPr>
          <w:b w:val="0"/>
          <w:color w:val="000000"/>
          <w:sz w:val="28"/>
          <w:szCs w:val="28"/>
        </w:rPr>
        <w:t xml:space="preserve">озврат    прочих остатков субсидий, субвенций и иных межбюджетных трансфертов, имеющих целевое назначение, прошлых лет из бюджетов муниципальных районов – снижение на </w:t>
      </w:r>
      <w:r w:rsidR="00B700BB">
        <w:rPr>
          <w:b w:val="0"/>
          <w:color w:val="000000"/>
          <w:sz w:val="28"/>
          <w:szCs w:val="28"/>
        </w:rPr>
        <w:t>106,7</w:t>
      </w:r>
      <w:r w:rsidRPr="00445DB7">
        <w:rPr>
          <w:b w:val="0"/>
          <w:color w:val="000000"/>
          <w:sz w:val="28"/>
          <w:szCs w:val="28"/>
        </w:rPr>
        <w:t xml:space="preserve"> </w:t>
      </w:r>
      <w:proofErr w:type="spellStart"/>
      <w:r w:rsidRPr="00445DB7">
        <w:rPr>
          <w:b w:val="0"/>
          <w:color w:val="000000"/>
          <w:sz w:val="28"/>
          <w:szCs w:val="28"/>
        </w:rPr>
        <w:t>тыс.руб</w:t>
      </w:r>
      <w:proofErr w:type="spellEnd"/>
      <w:r w:rsidRPr="00445DB7">
        <w:rPr>
          <w:b w:val="0"/>
          <w:color w:val="000000"/>
          <w:sz w:val="28"/>
          <w:szCs w:val="28"/>
        </w:rPr>
        <w:t>., том числе возвращено в областной бюджет неиспользованные остатки средств субсидий, субвенции и иных межбюджетных трансфертов, имеющих целевое назначение в таблице 6.</w:t>
      </w:r>
    </w:p>
    <w:p w:rsidR="00A977B3" w:rsidRPr="003520ED" w:rsidRDefault="00A977B3" w:rsidP="00A977B3">
      <w:pPr>
        <w:jc w:val="both"/>
        <w:rPr>
          <w:color w:val="000000"/>
          <w:sz w:val="24"/>
          <w:szCs w:val="24"/>
        </w:rPr>
      </w:pPr>
      <w:r w:rsidRPr="00291B13">
        <w:rPr>
          <w:color w:val="000000"/>
        </w:rPr>
        <w:t xml:space="preserve">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</w:t>
      </w:r>
      <w:r w:rsidRPr="00291B13">
        <w:rPr>
          <w:color w:val="000000"/>
        </w:rPr>
        <w:t xml:space="preserve">  </w:t>
      </w:r>
      <w:r>
        <w:rPr>
          <w:color w:val="000000"/>
        </w:rPr>
        <w:t xml:space="preserve">        </w:t>
      </w:r>
      <w:r w:rsidRPr="00291B13">
        <w:rPr>
          <w:color w:val="000000"/>
        </w:rPr>
        <w:t xml:space="preserve"> </w:t>
      </w:r>
      <w:r w:rsidRPr="003520ED">
        <w:rPr>
          <w:color w:val="000000"/>
          <w:sz w:val="24"/>
          <w:szCs w:val="24"/>
        </w:rPr>
        <w:t xml:space="preserve">Таблица </w:t>
      </w:r>
      <w:r w:rsidR="003520ED" w:rsidRPr="003520ED">
        <w:rPr>
          <w:color w:val="000000"/>
          <w:sz w:val="24"/>
          <w:szCs w:val="24"/>
        </w:rPr>
        <w:t>№</w:t>
      </w:r>
      <w:r w:rsidRPr="003520ED">
        <w:rPr>
          <w:color w:val="000000"/>
          <w:sz w:val="24"/>
          <w:szCs w:val="24"/>
        </w:rPr>
        <w:t>6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77"/>
        <w:gridCol w:w="2767"/>
        <w:gridCol w:w="3402"/>
        <w:gridCol w:w="1627"/>
        <w:gridCol w:w="1843"/>
      </w:tblGrid>
      <w:tr w:rsidR="00A977B3" w:rsidRPr="00291B13" w:rsidTr="009D5C6C">
        <w:tc>
          <w:tcPr>
            <w:tcW w:w="777" w:type="dxa"/>
          </w:tcPr>
          <w:p w:rsidR="00A977B3" w:rsidRPr="00291B13" w:rsidRDefault="00A977B3" w:rsidP="009D5C6C">
            <w:pPr>
              <w:jc w:val="both"/>
              <w:rPr>
                <w:color w:val="000000"/>
              </w:rPr>
            </w:pPr>
            <w:r w:rsidRPr="00291B13">
              <w:rPr>
                <w:color w:val="000000"/>
              </w:rPr>
              <w:t xml:space="preserve">                                                         №п./п.</w:t>
            </w:r>
          </w:p>
        </w:tc>
        <w:tc>
          <w:tcPr>
            <w:tcW w:w="2767" w:type="dxa"/>
          </w:tcPr>
          <w:p w:rsidR="00A977B3" w:rsidRPr="00291B13" w:rsidRDefault="00A977B3" w:rsidP="009D5C6C">
            <w:pPr>
              <w:jc w:val="both"/>
              <w:rPr>
                <w:color w:val="000000"/>
              </w:rPr>
            </w:pPr>
            <w:r w:rsidRPr="00291B13">
              <w:rPr>
                <w:color w:val="000000"/>
              </w:rPr>
              <w:t>КБК доходов</w:t>
            </w:r>
          </w:p>
        </w:tc>
        <w:tc>
          <w:tcPr>
            <w:tcW w:w="3402" w:type="dxa"/>
          </w:tcPr>
          <w:p w:rsidR="00A977B3" w:rsidRPr="00291B13" w:rsidRDefault="00A977B3" w:rsidP="009D5C6C">
            <w:pPr>
              <w:jc w:val="both"/>
              <w:rPr>
                <w:color w:val="000000"/>
              </w:rPr>
            </w:pPr>
            <w:r w:rsidRPr="00291B13">
              <w:rPr>
                <w:color w:val="000000"/>
              </w:rPr>
              <w:t>Наименование источник доходов</w:t>
            </w:r>
          </w:p>
        </w:tc>
        <w:tc>
          <w:tcPr>
            <w:tcW w:w="1627" w:type="dxa"/>
          </w:tcPr>
          <w:p w:rsidR="00A977B3" w:rsidRPr="00291B13" w:rsidRDefault="00A977B3" w:rsidP="009D5C6C">
            <w:pPr>
              <w:jc w:val="both"/>
              <w:rPr>
                <w:color w:val="000000"/>
              </w:rPr>
            </w:pPr>
            <w:r w:rsidRPr="00291B13">
              <w:rPr>
                <w:color w:val="000000"/>
              </w:rPr>
              <w:t>Получатель</w:t>
            </w:r>
          </w:p>
        </w:tc>
        <w:tc>
          <w:tcPr>
            <w:tcW w:w="1843" w:type="dxa"/>
          </w:tcPr>
          <w:p w:rsidR="00A977B3" w:rsidRPr="00291B13" w:rsidRDefault="00A977B3" w:rsidP="009D5C6C">
            <w:pPr>
              <w:jc w:val="both"/>
              <w:rPr>
                <w:color w:val="000000"/>
              </w:rPr>
            </w:pPr>
            <w:r w:rsidRPr="00291B13">
              <w:rPr>
                <w:color w:val="000000"/>
              </w:rPr>
              <w:t>Сумма на конец года (руб.)</w:t>
            </w:r>
          </w:p>
        </w:tc>
      </w:tr>
      <w:tr w:rsidR="00A977B3" w:rsidRPr="00291B13" w:rsidTr="009D5C6C">
        <w:tc>
          <w:tcPr>
            <w:tcW w:w="777" w:type="dxa"/>
          </w:tcPr>
          <w:p w:rsidR="00A977B3" w:rsidRPr="00291B13" w:rsidRDefault="00A977B3" w:rsidP="009D5C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7" w:type="dxa"/>
          </w:tcPr>
          <w:p w:rsidR="00A977B3" w:rsidRDefault="00A977B3" w:rsidP="009D5C6C">
            <w:pPr>
              <w:jc w:val="both"/>
              <w:rPr>
                <w:lang w:bidi="ar-SA"/>
              </w:rPr>
            </w:pPr>
            <w:r>
              <w:rPr>
                <w:sz w:val="22"/>
                <w:szCs w:val="22"/>
              </w:rPr>
              <w:t>920 2 02 39999 05 0000 150</w:t>
            </w:r>
          </w:p>
          <w:p w:rsidR="00A977B3" w:rsidRPr="00291B13" w:rsidRDefault="00A977B3" w:rsidP="009D5C6C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A977B3" w:rsidRPr="00291B13" w:rsidRDefault="00A977B3" w:rsidP="009D5C6C">
            <w:pPr>
              <w:jc w:val="both"/>
            </w:pPr>
            <w:r w:rsidRPr="00291B13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  <w:p w:rsidR="00A977B3" w:rsidRPr="00291B13" w:rsidRDefault="00A977B3" w:rsidP="009D5C6C">
            <w:pPr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A977B3" w:rsidRDefault="00A977B3" w:rsidP="009D5C6C">
            <w:pPr>
              <w:jc w:val="both"/>
              <w:rPr>
                <w:color w:val="000000"/>
              </w:rPr>
            </w:pPr>
            <w:r w:rsidRPr="00291B13">
              <w:rPr>
                <w:color w:val="000000"/>
              </w:rPr>
              <w:t>Министерство образования Иркутской области</w:t>
            </w:r>
          </w:p>
          <w:p w:rsidR="00A977B3" w:rsidRPr="00291B13" w:rsidRDefault="00A977B3" w:rsidP="009D5C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(807)</w:t>
            </w:r>
          </w:p>
        </w:tc>
        <w:tc>
          <w:tcPr>
            <w:tcW w:w="1843" w:type="dxa"/>
          </w:tcPr>
          <w:p w:rsidR="00A977B3" w:rsidRPr="00291B13" w:rsidRDefault="004107E2" w:rsidP="009D5C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977B3">
              <w:rPr>
                <w:color w:val="000000"/>
              </w:rPr>
              <w:t>000,00</w:t>
            </w:r>
          </w:p>
        </w:tc>
      </w:tr>
      <w:tr w:rsidR="00A977B3" w:rsidRPr="00291B13" w:rsidTr="009D5C6C">
        <w:tc>
          <w:tcPr>
            <w:tcW w:w="777" w:type="dxa"/>
          </w:tcPr>
          <w:p w:rsidR="00A977B3" w:rsidRPr="00291B13" w:rsidRDefault="00A977B3" w:rsidP="009D5C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67" w:type="dxa"/>
          </w:tcPr>
          <w:p w:rsidR="00A977B3" w:rsidRDefault="00A977B3" w:rsidP="009D5C6C">
            <w:pPr>
              <w:jc w:val="both"/>
              <w:rPr>
                <w:lang w:bidi="ar-SA"/>
              </w:rPr>
            </w:pPr>
            <w:r>
              <w:rPr>
                <w:sz w:val="22"/>
                <w:szCs w:val="22"/>
              </w:rPr>
              <w:t>910 2 02 30024 05 0000 150</w:t>
            </w:r>
          </w:p>
          <w:p w:rsidR="00A977B3" w:rsidRPr="00291B13" w:rsidRDefault="00A977B3" w:rsidP="009D5C6C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A977B3" w:rsidRDefault="00A977B3" w:rsidP="009D5C6C">
            <w:pPr>
              <w:jc w:val="both"/>
              <w:rPr>
                <w:lang w:bidi="ar-SA"/>
              </w:rPr>
            </w:pPr>
            <w:r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  <w:p w:rsidR="00A977B3" w:rsidRPr="00291B13" w:rsidRDefault="00A977B3" w:rsidP="009D5C6C">
            <w:pPr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A977B3" w:rsidRPr="00B15540" w:rsidRDefault="00A977B3" w:rsidP="009D5C6C">
            <w:pPr>
              <w:jc w:val="both"/>
              <w:rPr>
                <w:lang w:bidi="ar-SA"/>
              </w:rPr>
            </w:pPr>
            <w:r>
              <w:rPr>
                <w:sz w:val="22"/>
                <w:szCs w:val="22"/>
              </w:rPr>
              <w:t xml:space="preserve">Служба ветеринарии Иркутской области </w:t>
            </w:r>
            <w:r w:rsidRPr="00B15540">
              <w:rPr>
                <w:bCs/>
                <w:sz w:val="22"/>
                <w:szCs w:val="22"/>
              </w:rPr>
              <w:t>(840)</w:t>
            </w:r>
          </w:p>
          <w:p w:rsidR="00A977B3" w:rsidRPr="00291B13" w:rsidRDefault="00A977B3" w:rsidP="009D5C6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77B3" w:rsidRPr="00B15540" w:rsidRDefault="00A977B3" w:rsidP="009D5C6C">
            <w:pPr>
              <w:jc w:val="both"/>
              <w:rPr>
                <w:bCs/>
                <w:lang w:bidi="ar-SA"/>
              </w:rPr>
            </w:pPr>
            <w:r w:rsidRPr="00B15540">
              <w:rPr>
                <w:bCs/>
                <w:sz w:val="22"/>
                <w:szCs w:val="22"/>
              </w:rPr>
              <w:t xml:space="preserve">85 680,00 </w:t>
            </w:r>
          </w:p>
          <w:p w:rsidR="00A977B3" w:rsidRPr="00291B13" w:rsidRDefault="00A977B3" w:rsidP="009D5C6C">
            <w:pPr>
              <w:jc w:val="both"/>
              <w:rPr>
                <w:color w:val="000000"/>
              </w:rPr>
            </w:pPr>
          </w:p>
        </w:tc>
      </w:tr>
      <w:tr w:rsidR="009B6D6C" w:rsidRPr="00291B13" w:rsidTr="009D5C6C">
        <w:tc>
          <w:tcPr>
            <w:tcW w:w="777" w:type="dxa"/>
          </w:tcPr>
          <w:p w:rsidR="009B6D6C" w:rsidRDefault="009B6D6C" w:rsidP="009D5C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67" w:type="dxa"/>
          </w:tcPr>
          <w:p w:rsidR="009B6D6C" w:rsidRDefault="009B6D6C" w:rsidP="009D5C6C">
            <w:pPr>
              <w:jc w:val="both"/>
            </w:pPr>
          </w:p>
        </w:tc>
        <w:tc>
          <w:tcPr>
            <w:tcW w:w="3402" w:type="dxa"/>
          </w:tcPr>
          <w:p w:rsidR="009B6D6C" w:rsidRDefault="009B6D6C" w:rsidP="009D5C6C">
            <w:pPr>
              <w:jc w:val="both"/>
            </w:pPr>
          </w:p>
        </w:tc>
        <w:tc>
          <w:tcPr>
            <w:tcW w:w="1627" w:type="dxa"/>
          </w:tcPr>
          <w:p w:rsidR="009B6D6C" w:rsidRDefault="009B6D6C" w:rsidP="009D5C6C">
            <w:pPr>
              <w:jc w:val="both"/>
            </w:pPr>
          </w:p>
        </w:tc>
        <w:tc>
          <w:tcPr>
            <w:tcW w:w="1843" w:type="dxa"/>
          </w:tcPr>
          <w:p w:rsidR="009B6D6C" w:rsidRPr="00B15540" w:rsidRDefault="009B6D6C" w:rsidP="009D5C6C">
            <w:pPr>
              <w:jc w:val="both"/>
              <w:rPr>
                <w:bCs/>
              </w:rPr>
            </w:pPr>
          </w:p>
        </w:tc>
      </w:tr>
      <w:tr w:rsidR="00A977B3" w:rsidRPr="00291B13" w:rsidTr="009D5C6C">
        <w:tc>
          <w:tcPr>
            <w:tcW w:w="777" w:type="dxa"/>
          </w:tcPr>
          <w:p w:rsidR="00A977B3" w:rsidRPr="00291B13" w:rsidRDefault="00A977B3" w:rsidP="009D5C6C">
            <w:pPr>
              <w:jc w:val="both"/>
              <w:rPr>
                <w:color w:val="000000"/>
              </w:rPr>
            </w:pPr>
          </w:p>
        </w:tc>
        <w:tc>
          <w:tcPr>
            <w:tcW w:w="2767" w:type="dxa"/>
          </w:tcPr>
          <w:p w:rsidR="00A977B3" w:rsidRPr="00291B13" w:rsidRDefault="00A977B3" w:rsidP="009D5C6C">
            <w:pPr>
              <w:jc w:val="both"/>
              <w:rPr>
                <w:b/>
                <w:color w:val="000000"/>
              </w:rPr>
            </w:pPr>
            <w:r w:rsidRPr="00291B13">
              <w:rPr>
                <w:b/>
                <w:color w:val="000000"/>
              </w:rPr>
              <w:t>ИТОГО</w:t>
            </w:r>
          </w:p>
        </w:tc>
        <w:tc>
          <w:tcPr>
            <w:tcW w:w="3402" w:type="dxa"/>
          </w:tcPr>
          <w:p w:rsidR="00A977B3" w:rsidRPr="00291B13" w:rsidRDefault="00A977B3" w:rsidP="009D5C6C">
            <w:pPr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A977B3" w:rsidRPr="00291B13" w:rsidRDefault="00A977B3" w:rsidP="009D5C6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77B3" w:rsidRDefault="009B6D6C" w:rsidP="009B6D6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106680,00</w:t>
            </w:r>
          </w:p>
          <w:p w:rsidR="009B6D6C" w:rsidRPr="00291B13" w:rsidRDefault="009B6D6C" w:rsidP="009B6D6C">
            <w:pPr>
              <w:jc w:val="both"/>
              <w:rPr>
                <w:b/>
                <w:color w:val="000000"/>
              </w:rPr>
            </w:pPr>
          </w:p>
        </w:tc>
      </w:tr>
    </w:tbl>
    <w:p w:rsidR="00A977B3" w:rsidRPr="0019069A" w:rsidRDefault="00A977B3" w:rsidP="00A977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9069A">
        <w:rPr>
          <w:sz w:val="28"/>
          <w:szCs w:val="28"/>
        </w:rPr>
        <w:t xml:space="preserve">Доходная часть бюджета исполнена в соответствии с Приказом Минфина России </w:t>
      </w:r>
      <w:r w:rsidRPr="0019069A">
        <w:rPr>
          <w:rFonts w:eastAsia="Calibri"/>
          <w:sz w:val="28"/>
          <w:szCs w:val="28"/>
        </w:rPr>
        <w:t>от 06.06.2019 № 85н «О порядке и формирования применения кодов бюджетной классификации Российской</w:t>
      </w:r>
      <w:r>
        <w:rPr>
          <w:rFonts w:eastAsia="Calibri"/>
          <w:sz w:val="28"/>
          <w:szCs w:val="28"/>
        </w:rPr>
        <w:t xml:space="preserve"> </w:t>
      </w:r>
      <w:r w:rsidRPr="0019069A">
        <w:rPr>
          <w:rFonts w:eastAsia="Calibri"/>
          <w:sz w:val="28"/>
          <w:szCs w:val="28"/>
        </w:rPr>
        <w:t>Федерации, их структуре и принципах назначения»</w:t>
      </w:r>
      <w:r w:rsidRPr="0019069A">
        <w:rPr>
          <w:sz w:val="28"/>
          <w:szCs w:val="28"/>
        </w:rPr>
        <w:t xml:space="preserve">. Планирование доходов </w:t>
      </w:r>
      <w:r w:rsidR="009B6D6C">
        <w:rPr>
          <w:sz w:val="28"/>
          <w:szCs w:val="28"/>
        </w:rPr>
        <w:t>за 9 месяцев</w:t>
      </w:r>
      <w:r w:rsidRPr="0019069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9069A">
        <w:rPr>
          <w:sz w:val="28"/>
          <w:szCs w:val="28"/>
        </w:rPr>
        <w:t xml:space="preserve"> года составлено в соответствии с решением Думы района от </w:t>
      </w:r>
      <w:r>
        <w:rPr>
          <w:sz w:val="28"/>
          <w:szCs w:val="28"/>
        </w:rPr>
        <w:t>24</w:t>
      </w:r>
      <w:r w:rsidRPr="0019069A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9069A">
        <w:rPr>
          <w:sz w:val="28"/>
          <w:szCs w:val="28"/>
        </w:rPr>
        <w:t xml:space="preserve"> г. №</w:t>
      </w:r>
      <w:r>
        <w:rPr>
          <w:sz w:val="28"/>
          <w:szCs w:val="28"/>
        </w:rPr>
        <w:t>9</w:t>
      </w:r>
      <w:r w:rsidRPr="0019069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9069A">
        <w:rPr>
          <w:sz w:val="28"/>
          <w:szCs w:val="28"/>
        </w:rPr>
        <w:t xml:space="preserve">«Об утверждении бюджета </w:t>
      </w:r>
      <w:proofErr w:type="spellStart"/>
      <w:r w:rsidRPr="0019069A">
        <w:rPr>
          <w:sz w:val="28"/>
          <w:szCs w:val="28"/>
        </w:rPr>
        <w:t>Зиминского</w:t>
      </w:r>
      <w:proofErr w:type="spellEnd"/>
      <w:r w:rsidRPr="0019069A">
        <w:rPr>
          <w:sz w:val="28"/>
          <w:szCs w:val="28"/>
        </w:rPr>
        <w:t xml:space="preserve"> районного муниципального образования</w:t>
      </w:r>
      <w:r>
        <w:rPr>
          <w:sz w:val="28"/>
          <w:szCs w:val="28"/>
        </w:rPr>
        <w:t xml:space="preserve"> </w:t>
      </w:r>
      <w:r w:rsidRPr="0019069A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19069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19069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9069A">
        <w:rPr>
          <w:sz w:val="28"/>
          <w:szCs w:val="28"/>
        </w:rPr>
        <w:t xml:space="preserve"> годов» (в редакции решения о бюджете от </w:t>
      </w:r>
      <w:r>
        <w:rPr>
          <w:sz w:val="28"/>
          <w:szCs w:val="28"/>
        </w:rPr>
        <w:t>30.06.</w:t>
      </w:r>
      <w:r w:rsidRPr="0019069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9069A">
        <w:rPr>
          <w:sz w:val="28"/>
          <w:szCs w:val="28"/>
        </w:rPr>
        <w:t xml:space="preserve"> г. №</w:t>
      </w:r>
      <w:r>
        <w:rPr>
          <w:sz w:val="28"/>
          <w:szCs w:val="28"/>
        </w:rPr>
        <w:t>126</w:t>
      </w:r>
      <w:r w:rsidRPr="0019069A">
        <w:rPr>
          <w:sz w:val="28"/>
          <w:szCs w:val="28"/>
        </w:rPr>
        <w:t>) и сводной бюджетной росписи</w:t>
      </w:r>
      <w:r>
        <w:rPr>
          <w:sz w:val="28"/>
          <w:szCs w:val="28"/>
        </w:rPr>
        <w:t xml:space="preserve"> по состоянию на 01.</w:t>
      </w:r>
      <w:r w:rsidR="006C7197">
        <w:rPr>
          <w:sz w:val="28"/>
          <w:szCs w:val="28"/>
        </w:rPr>
        <w:t>10</w:t>
      </w:r>
      <w:r>
        <w:rPr>
          <w:sz w:val="28"/>
          <w:szCs w:val="28"/>
        </w:rPr>
        <w:t>.2021года</w:t>
      </w:r>
      <w:r w:rsidRPr="0019069A">
        <w:rPr>
          <w:sz w:val="28"/>
          <w:szCs w:val="28"/>
        </w:rPr>
        <w:t>.</w:t>
      </w:r>
    </w:p>
    <w:p w:rsidR="00A977B3" w:rsidRDefault="00A977B3" w:rsidP="00A977B3">
      <w:pPr>
        <w:pStyle w:val="11"/>
        <w:tabs>
          <w:tab w:val="left" w:pos="4329"/>
          <w:tab w:val="left" w:pos="10460"/>
        </w:tabs>
        <w:spacing w:before="1" w:line="295" w:lineRule="exact"/>
        <w:ind w:left="284" w:right="-30" w:hanging="142"/>
        <w:jc w:val="both"/>
        <w:rPr>
          <w:b w:val="0"/>
          <w:sz w:val="28"/>
          <w:szCs w:val="28"/>
        </w:rPr>
      </w:pPr>
    </w:p>
    <w:p w:rsidR="00A977B3" w:rsidRPr="00585195" w:rsidRDefault="00A977B3" w:rsidP="00A977B3">
      <w:pPr>
        <w:pStyle w:val="11"/>
        <w:numPr>
          <w:ilvl w:val="0"/>
          <w:numId w:val="4"/>
        </w:numPr>
        <w:tabs>
          <w:tab w:val="left" w:pos="1660"/>
        </w:tabs>
        <w:spacing w:before="74"/>
        <w:ind w:left="2694" w:hanging="1276"/>
        <w:jc w:val="left"/>
        <w:rPr>
          <w:sz w:val="28"/>
          <w:szCs w:val="28"/>
        </w:rPr>
      </w:pPr>
      <w:r w:rsidRPr="00585195">
        <w:rPr>
          <w:sz w:val="28"/>
          <w:szCs w:val="28"/>
        </w:rPr>
        <w:t>Общая оценка формирования расходной части районного</w:t>
      </w:r>
      <w:r w:rsidRPr="00585195">
        <w:rPr>
          <w:spacing w:val="-8"/>
          <w:sz w:val="28"/>
          <w:szCs w:val="28"/>
        </w:rPr>
        <w:t xml:space="preserve"> </w:t>
      </w:r>
      <w:r w:rsidRPr="00585195">
        <w:rPr>
          <w:sz w:val="28"/>
          <w:szCs w:val="28"/>
        </w:rPr>
        <w:t>бюджета</w:t>
      </w:r>
    </w:p>
    <w:p w:rsidR="00A977B3" w:rsidRDefault="00A977B3" w:rsidP="00A977B3">
      <w:pPr>
        <w:pStyle w:val="a3"/>
        <w:spacing w:before="4"/>
        <w:ind w:left="0"/>
        <w:jc w:val="left"/>
        <w:rPr>
          <w:b/>
          <w:sz w:val="25"/>
        </w:rPr>
      </w:pPr>
    </w:p>
    <w:p w:rsidR="00A977B3" w:rsidRPr="00585195" w:rsidRDefault="00A977B3" w:rsidP="00A977B3">
      <w:pPr>
        <w:pStyle w:val="a3"/>
        <w:ind w:left="0" w:right="112" w:firstLine="539"/>
        <w:rPr>
          <w:sz w:val="28"/>
          <w:szCs w:val="28"/>
        </w:rPr>
      </w:pPr>
      <w:r w:rsidRPr="00585195">
        <w:rPr>
          <w:sz w:val="28"/>
          <w:szCs w:val="28"/>
        </w:rPr>
        <w:t xml:space="preserve">В соответствии с Отчетом об исполнении бюджета за </w:t>
      </w:r>
      <w:r w:rsidR="00877AEE">
        <w:rPr>
          <w:sz w:val="28"/>
          <w:szCs w:val="28"/>
        </w:rPr>
        <w:t>9 месяцев</w:t>
      </w:r>
      <w:r w:rsidRPr="0058519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85195">
        <w:rPr>
          <w:sz w:val="28"/>
          <w:szCs w:val="28"/>
        </w:rPr>
        <w:t xml:space="preserve"> года кассовое исполнение бюджета по расходам составило </w:t>
      </w:r>
      <w:r w:rsidR="009261E0">
        <w:rPr>
          <w:sz w:val="28"/>
          <w:szCs w:val="28"/>
        </w:rPr>
        <w:t>468892,4</w:t>
      </w:r>
      <w:r w:rsidRPr="0058519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585195">
        <w:rPr>
          <w:sz w:val="28"/>
          <w:szCs w:val="28"/>
        </w:rPr>
        <w:t xml:space="preserve"> или </w:t>
      </w:r>
      <w:r w:rsidR="009261E0">
        <w:rPr>
          <w:sz w:val="28"/>
          <w:szCs w:val="28"/>
        </w:rPr>
        <w:t>64</w:t>
      </w:r>
      <w:r>
        <w:rPr>
          <w:sz w:val="28"/>
          <w:szCs w:val="28"/>
        </w:rPr>
        <w:t>,0</w:t>
      </w:r>
      <w:r w:rsidRPr="00585195">
        <w:rPr>
          <w:sz w:val="28"/>
          <w:szCs w:val="28"/>
        </w:rPr>
        <w:t xml:space="preserve"> %</w:t>
      </w:r>
      <w:r w:rsidRPr="00585195">
        <w:rPr>
          <w:b/>
          <w:sz w:val="28"/>
          <w:szCs w:val="28"/>
        </w:rPr>
        <w:t xml:space="preserve"> </w:t>
      </w:r>
      <w:r w:rsidRPr="00585195">
        <w:rPr>
          <w:sz w:val="28"/>
          <w:szCs w:val="28"/>
        </w:rPr>
        <w:t>к утвержденным на 01.</w:t>
      </w:r>
      <w:r w:rsidR="009261E0">
        <w:rPr>
          <w:sz w:val="28"/>
          <w:szCs w:val="28"/>
        </w:rPr>
        <w:t>10</w:t>
      </w:r>
      <w:r w:rsidRPr="0058519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85195">
        <w:rPr>
          <w:sz w:val="28"/>
          <w:szCs w:val="28"/>
        </w:rPr>
        <w:t xml:space="preserve"> г. назначениям (</w:t>
      </w:r>
      <w:r>
        <w:rPr>
          <w:sz w:val="28"/>
          <w:szCs w:val="28"/>
        </w:rPr>
        <w:t>7</w:t>
      </w:r>
      <w:r w:rsidR="009261E0">
        <w:rPr>
          <w:sz w:val="28"/>
          <w:szCs w:val="28"/>
        </w:rPr>
        <w:t>32556,9</w:t>
      </w:r>
      <w:r w:rsidRPr="0058519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).</w:t>
      </w:r>
      <w:r w:rsidRPr="00E62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уровнем </w:t>
      </w:r>
      <w:r w:rsidR="009261E0">
        <w:rPr>
          <w:sz w:val="28"/>
          <w:szCs w:val="28"/>
        </w:rPr>
        <w:t>9 месяцев</w:t>
      </w:r>
      <w:r w:rsidRPr="00585195">
        <w:rPr>
          <w:spacing w:val="-4"/>
          <w:sz w:val="28"/>
          <w:szCs w:val="28"/>
        </w:rPr>
        <w:t xml:space="preserve"> </w:t>
      </w:r>
      <w:r w:rsidRPr="00585195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>20</w:t>
      </w:r>
      <w:r w:rsidRPr="00585195">
        <w:rPr>
          <w:spacing w:val="-3"/>
          <w:sz w:val="28"/>
          <w:szCs w:val="28"/>
        </w:rPr>
        <w:t xml:space="preserve"> </w:t>
      </w:r>
      <w:r w:rsidRPr="00585195">
        <w:rPr>
          <w:spacing w:val="-4"/>
          <w:sz w:val="28"/>
          <w:szCs w:val="28"/>
        </w:rPr>
        <w:t xml:space="preserve">года </w:t>
      </w:r>
      <w:r>
        <w:rPr>
          <w:spacing w:val="-4"/>
          <w:sz w:val="28"/>
          <w:szCs w:val="28"/>
        </w:rPr>
        <w:t xml:space="preserve">расходы увеличились </w:t>
      </w:r>
      <w:r w:rsidR="00F60D2A">
        <w:rPr>
          <w:spacing w:val="-4"/>
          <w:sz w:val="28"/>
          <w:szCs w:val="28"/>
        </w:rPr>
        <w:t xml:space="preserve">на </w:t>
      </w:r>
      <w:r w:rsidR="00B07585">
        <w:rPr>
          <w:spacing w:val="-4"/>
          <w:sz w:val="28"/>
          <w:szCs w:val="28"/>
        </w:rPr>
        <w:t xml:space="preserve">23910.4 </w:t>
      </w:r>
      <w:proofErr w:type="spellStart"/>
      <w:r w:rsidR="00F60D2A">
        <w:rPr>
          <w:spacing w:val="-4"/>
          <w:sz w:val="28"/>
          <w:szCs w:val="28"/>
        </w:rPr>
        <w:t>тыс.руб</w:t>
      </w:r>
      <w:proofErr w:type="spellEnd"/>
      <w:r w:rsidR="00F60D2A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или на </w:t>
      </w:r>
      <w:r w:rsidR="00B07585">
        <w:rPr>
          <w:spacing w:val="-4"/>
          <w:sz w:val="28"/>
          <w:szCs w:val="28"/>
        </w:rPr>
        <w:t>5,4</w:t>
      </w:r>
      <w:r>
        <w:rPr>
          <w:spacing w:val="-4"/>
          <w:sz w:val="28"/>
          <w:szCs w:val="28"/>
        </w:rPr>
        <w:t xml:space="preserve">%. </w:t>
      </w:r>
    </w:p>
    <w:p w:rsidR="00A977B3" w:rsidRPr="00585195" w:rsidRDefault="00A977B3" w:rsidP="00A977B3">
      <w:pPr>
        <w:pStyle w:val="a3"/>
        <w:ind w:left="0" w:right="112" w:firstLine="539"/>
        <w:rPr>
          <w:sz w:val="28"/>
          <w:szCs w:val="28"/>
        </w:rPr>
      </w:pPr>
    </w:p>
    <w:p w:rsidR="00A977B3" w:rsidRPr="00585195" w:rsidRDefault="00A977B3" w:rsidP="00A977B3">
      <w:pPr>
        <w:pStyle w:val="a3"/>
        <w:spacing w:before="2"/>
        <w:ind w:left="142" w:right="-30" w:firstLine="425"/>
        <w:rPr>
          <w:sz w:val="28"/>
          <w:szCs w:val="28"/>
        </w:rPr>
      </w:pPr>
      <w:r w:rsidRPr="00585195">
        <w:rPr>
          <w:sz w:val="28"/>
          <w:szCs w:val="28"/>
        </w:rPr>
        <w:t xml:space="preserve">Сравнительный анализ исполнения расходов районного бюджета </w:t>
      </w:r>
      <w:r w:rsidR="007168DA">
        <w:rPr>
          <w:sz w:val="28"/>
          <w:szCs w:val="28"/>
        </w:rPr>
        <w:t>за 9 месяцев</w:t>
      </w:r>
      <w:r w:rsidRPr="0058519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85195">
        <w:rPr>
          <w:sz w:val="28"/>
          <w:szCs w:val="28"/>
        </w:rPr>
        <w:t xml:space="preserve"> года по разделам представлен в таблице 7:</w:t>
      </w:r>
    </w:p>
    <w:p w:rsidR="00A977B3" w:rsidRDefault="003520ED" w:rsidP="003520ED">
      <w:pPr>
        <w:spacing w:after="8" w:line="275" w:lineRule="exact"/>
        <w:ind w:right="828"/>
        <w:jc w:val="right"/>
        <w:rPr>
          <w:sz w:val="24"/>
        </w:rPr>
      </w:pPr>
      <w:r>
        <w:rPr>
          <w:sz w:val="28"/>
          <w:szCs w:val="28"/>
        </w:rPr>
        <w:t xml:space="preserve">     </w:t>
      </w:r>
      <w:r w:rsidR="00A977B3" w:rsidRPr="00585195">
        <w:rPr>
          <w:sz w:val="28"/>
          <w:szCs w:val="28"/>
        </w:rPr>
        <w:t>Таблица</w:t>
      </w:r>
      <w:r w:rsidR="00A977B3">
        <w:rPr>
          <w:sz w:val="24"/>
        </w:rPr>
        <w:t xml:space="preserve"> №7(тыс. руб.)</w:t>
      </w: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1418"/>
        <w:gridCol w:w="1134"/>
        <w:gridCol w:w="850"/>
        <w:gridCol w:w="1134"/>
        <w:gridCol w:w="709"/>
      </w:tblGrid>
      <w:tr w:rsidR="00A977B3" w:rsidTr="009D5C6C">
        <w:trPr>
          <w:trHeight w:val="628"/>
        </w:trPr>
        <w:tc>
          <w:tcPr>
            <w:tcW w:w="2410" w:type="dxa"/>
            <w:vMerge w:val="restart"/>
          </w:tcPr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spacing w:before="91" w:line="276" w:lineRule="auto"/>
              <w:ind w:left="446" w:right="105" w:hanging="173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Наименование </w:t>
            </w:r>
            <w:r w:rsidRPr="002864B0">
              <w:rPr>
                <w:sz w:val="20"/>
                <w:szCs w:val="20"/>
              </w:rPr>
              <w:t>разделов</w:t>
            </w:r>
          </w:p>
        </w:tc>
        <w:tc>
          <w:tcPr>
            <w:tcW w:w="1276" w:type="dxa"/>
            <w:vMerge w:val="restart"/>
          </w:tcPr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spacing w:line="276" w:lineRule="auto"/>
              <w:ind w:left="137" w:right="61" w:hanging="5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Исполнение </w:t>
            </w:r>
            <w:r w:rsidRPr="002864B0">
              <w:rPr>
                <w:sz w:val="20"/>
                <w:szCs w:val="20"/>
              </w:rPr>
              <w:t xml:space="preserve">за </w:t>
            </w:r>
            <w:r w:rsidR="007168DA">
              <w:rPr>
                <w:sz w:val="20"/>
                <w:szCs w:val="20"/>
              </w:rPr>
              <w:t>9 месяцев</w:t>
            </w:r>
          </w:p>
          <w:p w:rsidR="00A977B3" w:rsidRPr="002864B0" w:rsidRDefault="00A977B3" w:rsidP="009D5C6C">
            <w:pPr>
              <w:pStyle w:val="TableParagraph"/>
              <w:spacing w:line="160" w:lineRule="exact"/>
              <w:ind w:left="189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2864B0">
              <w:rPr>
                <w:spacing w:val="31"/>
                <w:sz w:val="20"/>
                <w:szCs w:val="20"/>
              </w:rPr>
              <w:t xml:space="preserve"> </w:t>
            </w:r>
            <w:r w:rsidRPr="002864B0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vMerge w:val="restart"/>
          </w:tcPr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spacing w:before="111" w:line="276" w:lineRule="auto"/>
              <w:ind w:left="110" w:right="100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Уточненный план по состоянию на 01.</w:t>
            </w:r>
            <w:r w:rsidR="007168DA">
              <w:rPr>
                <w:sz w:val="20"/>
                <w:szCs w:val="20"/>
              </w:rPr>
              <w:t>10</w:t>
            </w:r>
            <w:r w:rsidRPr="002864B0">
              <w:rPr>
                <w:sz w:val="20"/>
                <w:szCs w:val="20"/>
              </w:rPr>
              <w:t>.</w:t>
            </w:r>
          </w:p>
          <w:p w:rsidR="00A977B3" w:rsidRDefault="00A977B3" w:rsidP="009D5C6C">
            <w:pPr>
              <w:pStyle w:val="TableParagraph"/>
              <w:spacing w:before="1" w:line="276" w:lineRule="auto"/>
              <w:ind w:left="108" w:right="98" w:hanging="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2864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A977B3" w:rsidRPr="002864B0" w:rsidRDefault="007168DA" w:rsidP="009D5C6C">
            <w:pPr>
              <w:pStyle w:val="TableParagraph"/>
              <w:spacing w:before="1" w:line="276" w:lineRule="auto"/>
              <w:ind w:left="108" w:right="9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соотв.с</w:t>
            </w:r>
            <w:proofErr w:type="spellEnd"/>
            <w:r>
              <w:rPr>
                <w:sz w:val="20"/>
                <w:szCs w:val="20"/>
              </w:rPr>
              <w:t xml:space="preserve"> росписью</w:t>
            </w:r>
          </w:p>
        </w:tc>
        <w:tc>
          <w:tcPr>
            <w:tcW w:w="1418" w:type="dxa"/>
            <w:vMerge w:val="restart"/>
          </w:tcPr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spacing w:line="276" w:lineRule="auto"/>
              <w:ind w:left="137" w:right="61" w:hanging="5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Исполнение </w:t>
            </w:r>
            <w:r w:rsidRPr="002864B0">
              <w:rPr>
                <w:sz w:val="20"/>
                <w:szCs w:val="20"/>
              </w:rPr>
              <w:t xml:space="preserve">за </w:t>
            </w:r>
            <w:r w:rsidR="007168DA">
              <w:rPr>
                <w:sz w:val="20"/>
                <w:szCs w:val="20"/>
              </w:rPr>
              <w:t>9 месяцев</w:t>
            </w:r>
          </w:p>
          <w:p w:rsidR="00A977B3" w:rsidRPr="002864B0" w:rsidRDefault="00A977B3" w:rsidP="009D5C6C">
            <w:pPr>
              <w:pStyle w:val="TableParagraph"/>
              <w:spacing w:line="160" w:lineRule="exact"/>
              <w:ind w:left="190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2864B0">
              <w:rPr>
                <w:spacing w:val="31"/>
                <w:sz w:val="20"/>
                <w:szCs w:val="20"/>
              </w:rPr>
              <w:t xml:space="preserve"> </w:t>
            </w:r>
            <w:r w:rsidRPr="002864B0">
              <w:rPr>
                <w:sz w:val="20"/>
                <w:szCs w:val="20"/>
              </w:rPr>
              <w:t>года</w:t>
            </w:r>
          </w:p>
        </w:tc>
        <w:tc>
          <w:tcPr>
            <w:tcW w:w="3827" w:type="dxa"/>
            <w:gridSpan w:val="4"/>
          </w:tcPr>
          <w:p w:rsidR="00A977B3" w:rsidRPr="002864B0" w:rsidRDefault="00A977B3" w:rsidP="009D5C6C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977B3" w:rsidRPr="002864B0" w:rsidRDefault="00A977B3" w:rsidP="007168DA">
            <w:pPr>
              <w:pStyle w:val="TableParagraph"/>
              <w:ind w:left="850" w:hanging="14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Исполнение за </w:t>
            </w:r>
            <w:r w:rsidR="007168DA">
              <w:rPr>
                <w:sz w:val="20"/>
                <w:szCs w:val="20"/>
              </w:rPr>
              <w:t>9 месяцев</w:t>
            </w:r>
            <w:r w:rsidRPr="002864B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2864B0">
              <w:rPr>
                <w:sz w:val="20"/>
                <w:szCs w:val="20"/>
              </w:rPr>
              <w:t xml:space="preserve"> года</w:t>
            </w:r>
          </w:p>
        </w:tc>
      </w:tr>
      <w:tr w:rsidR="00A977B3" w:rsidTr="009D5C6C">
        <w:trPr>
          <w:trHeight w:val="722"/>
        </w:trPr>
        <w:tc>
          <w:tcPr>
            <w:tcW w:w="2410" w:type="dxa"/>
            <w:vMerge/>
            <w:tcBorders>
              <w:top w:val="nil"/>
            </w:tcBorders>
          </w:tcPr>
          <w:p w:rsidR="00A977B3" w:rsidRPr="002864B0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2864B0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2864B0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977B3" w:rsidRPr="002864B0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77B3" w:rsidRPr="002864B0" w:rsidRDefault="00A977B3" w:rsidP="009D5C6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ind w:left="140" w:right="126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 показателям</w:t>
            </w:r>
          </w:p>
          <w:p w:rsidR="00A977B3" w:rsidRPr="002864B0" w:rsidRDefault="007168DA" w:rsidP="009D5C6C">
            <w:pPr>
              <w:pStyle w:val="TableParagraph"/>
              <w:spacing w:before="26"/>
              <w:ind w:left="141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месяцам</w:t>
            </w:r>
            <w:r w:rsidR="00A977B3" w:rsidRPr="002864B0">
              <w:rPr>
                <w:sz w:val="20"/>
                <w:szCs w:val="20"/>
              </w:rPr>
              <w:t xml:space="preserve"> 20</w:t>
            </w:r>
            <w:r w:rsidR="00A977B3">
              <w:rPr>
                <w:sz w:val="20"/>
                <w:szCs w:val="20"/>
              </w:rPr>
              <w:t>20</w:t>
            </w:r>
            <w:r w:rsidR="00A977B3" w:rsidRPr="002864B0">
              <w:rPr>
                <w:sz w:val="20"/>
                <w:szCs w:val="20"/>
              </w:rPr>
              <w:t xml:space="preserve"> года</w:t>
            </w:r>
          </w:p>
          <w:p w:rsidR="00A977B3" w:rsidRPr="002864B0" w:rsidRDefault="00A977B3" w:rsidP="009D5C6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spacing w:line="278" w:lineRule="auto"/>
              <w:ind w:left="369" w:right="240" w:hanging="9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977B3" w:rsidRPr="002864B0" w:rsidRDefault="00A977B3" w:rsidP="007168DA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 уточненному плану по состоянию на 01.</w:t>
            </w:r>
            <w:r w:rsidR="007168DA">
              <w:rPr>
                <w:sz w:val="20"/>
                <w:szCs w:val="20"/>
              </w:rPr>
              <w:t>10</w:t>
            </w:r>
            <w:r w:rsidRPr="002864B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2864B0">
              <w:rPr>
                <w:sz w:val="20"/>
                <w:szCs w:val="20"/>
              </w:rPr>
              <w:t xml:space="preserve"> г.</w:t>
            </w:r>
          </w:p>
        </w:tc>
      </w:tr>
      <w:tr w:rsidR="00A977B3" w:rsidTr="009D5C6C">
        <w:trPr>
          <w:trHeight w:val="479"/>
        </w:trPr>
        <w:tc>
          <w:tcPr>
            <w:tcW w:w="2410" w:type="dxa"/>
            <w:vMerge/>
            <w:tcBorders>
              <w:top w:val="nil"/>
            </w:tcBorders>
          </w:tcPr>
          <w:p w:rsidR="00A977B3" w:rsidRPr="002864B0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2864B0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2864B0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977B3" w:rsidRPr="002864B0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before="51" w:line="276" w:lineRule="auto"/>
              <w:ind w:left="123" w:firstLine="100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Сумма </w:t>
            </w:r>
          </w:p>
          <w:p w:rsidR="00A977B3" w:rsidRPr="002864B0" w:rsidRDefault="00A977B3" w:rsidP="009D5C6C">
            <w:pPr>
              <w:pStyle w:val="TableParagraph"/>
              <w:spacing w:before="51" w:line="276" w:lineRule="auto"/>
              <w:ind w:left="123" w:firstLine="100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>(гр</w:t>
            </w:r>
            <w:r>
              <w:rPr>
                <w:w w:val="95"/>
                <w:sz w:val="20"/>
                <w:szCs w:val="20"/>
              </w:rPr>
              <w:t>4</w:t>
            </w:r>
            <w:r w:rsidRPr="002864B0">
              <w:rPr>
                <w:w w:val="95"/>
                <w:sz w:val="20"/>
                <w:szCs w:val="20"/>
              </w:rPr>
              <w:t>-</w:t>
            </w:r>
            <w:r>
              <w:rPr>
                <w:w w:val="95"/>
                <w:sz w:val="20"/>
                <w:szCs w:val="20"/>
              </w:rPr>
              <w:t>гр</w:t>
            </w:r>
            <w:r w:rsidRPr="002864B0">
              <w:rPr>
                <w:w w:val="95"/>
                <w:sz w:val="20"/>
                <w:szCs w:val="20"/>
              </w:rPr>
              <w:t>.2)</w:t>
            </w:r>
          </w:p>
        </w:tc>
        <w:tc>
          <w:tcPr>
            <w:tcW w:w="850" w:type="dxa"/>
          </w:tcPr>
          <w:p w:rsidR="00A977B3" w:rsidRPr="002864B0" w:rsidRDefault="00A977B3" w:rsidP="009D5C6C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2864B0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977B3" w:rsidRPr="002864B0" w:rsidRDefault="00A977B3" w:rsidP="009D5C6C">
            <w:pPr>
              <w:pStyle w:val="TableParagraph"/>
              <w:spacing w:before="51" w:line="276" w:lineRule="auto"/>
              <w:ind w:left="195" w:hanging="53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Сумма </w:t>
            </w:r>
            <w:r w:rsidRPr="002864B0">
              <w:rPr>
                <w:w w:val="95"/>
                <w:sz w:val="20"/>
                <w:szCs w:val="20"/>
              </w:rPr>
              <w:t>(гр.</w:t>
            </w:r>
            <w:r>
              <w:rPr>
                <w:w w:val="95"/>
                <w:sz w:val="20"/>
                <w:szCs w:val="20"/>
              </w:rPr>
              <w:t>4</w:t>
            </w:r>
            <w:r w:rsidRPr="002864B0">
              <w:rPr>
                <w:w w:val="95"/>
                <w:sz w:val="20"/>
                <w:szCs w:val="20"/>
              </w:rPr>
              <w:t>-</w:t>
            </w:r>
            <w:r>
              <w:rPr>
                <w:w w:val="95"/>
                <w:sz w:val="20"/>
                <w:szCs w:val="20"/>
              </w:rPr>
              <w:t>г</w:t>
            </w:r>
            <w:r w:rsidRPr="002864B0">
              <w:rPr>
                <w:w w:val="95"/>
                <w:sz w:val="20"/>
                <w:szCs w:val="20"/>
              </w:rPr>
              <w:t>р</w:t>
            </w:r>
            <w:r>
              <w:rPr>
                <w:w w:val="95"/>
                <w:sz w:val="20"/>
                <w:szCs w:val="20"/>
              </w:rPr>
              <w:t>3</w:t>
            </w:r>
            <w:r w:rsidRPr="002864B0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977B3" w:rsidRPr="002864B0" w:rsidRDefault="00A977B3" w:rsidP="009D5C6C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977B3" w:rsidRPr="002864B0" w:rsidRDefault="00A977B3" w:rsidP="009D5C6C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2864B0">
              <w:rPr>
                <w:w w:val="99"/>
                <w:sz w:val="20"/>
                <w:szCs w:val="20"/>
              </w:rPr>
              <w:t>%</w:t>
            </w:r>
          </w:p>
        </w:tc>
      </w:tr>
      <w:tr w:rsidR="00A977B3" w:rsidTr="009D5C6C">
        <w:trPr>
          <w:trHeight w:val="299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77B3" w:rsidRPr="002864B0" w:rsidRDefault="00A977B3" w:rsidP="009D5C6C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977B3" w:rsidRPr="002864B0" w:rsidRDefault="00A977B3" w:rsidP="009D5C6C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977B3" w:rsidRPr="002864B0" w:rsidRDefault="00A977B3" w:rsidP="009D5C6C">
            <w:pPr>
              <w:pStyle w:val="TableParagraph"/>
              <w:spacing w:before="40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77B3" w:rsidRPr="002864B0" w:rsidRDefault="00A977B3" w:rsidP="009D5C6C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77B3" w:rsidRPr="002864B0" w:rsidRDefault="00A977B3" w:rsidP="009D5C6C">
            <w:pPr>
              <w:pStyle w:val="TableParagraph"/>
              <w:spacing w:before="40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977B3" w:rsidRPr="002864B0" w:rsidRDefault="00A977B3" w:rsidP="009D5C6C">
            <w:pPr>
              <w:pStyle w:val="TableParagraph"/>
              <w:spacing w:before="40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977B3" w:rsidRPr="002864B0" w:rsidRDefault="00A977B3" w:rsidP="009D5C6C">
            <w:pPr>
              <w:pStyle w:val="TableParagraph"/>
              <w:spacing w:before="40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77B3" w:rsidTr="009D5C6C">
        <w:trPr>
          <w:trHeight w:val="395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A977B3" w:rsidRPr="002864B0" w:rsidRDefault="00351021" w:rsidP="00351021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F63BC">
              <w:rPr>
                <w:sz w:val="20"/>
                <w:szCs w:val="20"/>
              </w:rPr>
              <w:t>44377</w:t>
            </w:r>
          </w:p>
        </w:tc>
        <w:tc>
          <w:tcPr>
            <w:tcW w:w="1417" w:type="dxa"/>
          </w:tcPr>
          <w:p w:rsidR="00A977B3" w:rsidRDefault="00A977B3" w:rsidP="00B61817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  <w:r w:rsidR="003F139B">
              <w:rPr>
                <w:sz w:val="20"/>
              </w:rPr>
              <w:t>3</w:t>
            </w:r>
            <w:r w:rsidR="00B61817">
              <w:rPr>
                <w:sz w:val="20"/>
              </w:rPr>
              <w:t>5,4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44735</w:t>
            </w:r>
            <w:r w:rsidR="00B61817">
              <w:rPr>
                <w:sz w:val="20"/>
              </w:rPr>
              <w:t>,4</w:t>
            </w:r>
          </w:p>
        </w:tc>
        <w:tc>
          <w:tcPr>
            <w:tcW w:w="1134" w:type="dxa"/>
          </w:tcPr>
          <w:p w:rsidR="00A977B3" w:rsidRPr="002864B0" w:rsidRDefault="003F139B" w:rsidP="009D5C6C">
            <w:pPr>
              <w:pStyle w:val="TableParagraph"/>
              <w:spacing w:before="90"/>
              <w:ind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+358</w:t>
            </w:r>
            <w:r w:rsidR="00B61817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</w:tcPr>
          <w:p w:rsidR="00A977B3" w:rsidRPr="002864B0" w:rsidRDefault="003F139B" w:rsidP="009D5C6C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A977B3" w:rsidRPr="002864B0" w:rsidRDefault="003F139B" w:rsidP="00B61817">
            <w:pPr>
              <w:pStyle w:val="TableParagraph"/>
              <w:spacing w:before="90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-1970</w:t>
            </w:r>
            <w:r w:rsidR="00B618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977B3" w:rsidRPr="002864B0" w:rsidRDefault="003F139B" w:rsidP="009D5C6C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A977B3" w:rsidTr="009D5C6C">
        <w:trPr>
          <w:trHeight w:val="395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A977B3" w:rsidRDefault="00351021" w:rsidP="00351021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F63BC">
              <w:rPr>
                <w:sz w:val="20"/>
                <w:szCs w:val="20"/>
              </w:rPr>
              <w:t>354</w:t>
            </w:r>
          </w:p>
        </w:tc>
        <w:tc>
          <w:tcPr>
            <w:tcW w:w="1417" w:type="dxa"/>
          </w:tcPr>
          <w:p w:rsidR="00A977B3" w:rsidRDefault="00A977B3" w:rsidP="00351021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90"/>
              <w:ind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-354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977B3" w:rsidRPr="002864B0" w:rsidRDefault="00A31B10" w:rsidP="009D5C6C">
            <w:pPr>
              <w:pStyle w:val="TableParagraph"/>
              <w:spacing w:before="90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709" w:type="dxa"/>
          </w:tcPr>
          <w:p w:rsidR="00A977B3" w:rsidRPr="002864B0" w:rsidRDefault="00A31B10" w:rsidP="009D5C6C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7B3" w:rsidTr="009D5C6C">
        <w:trPr>
          <w:trHeight w:val="793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276" w:lineRule="auto"/>
              <w:ind w:left="107" w:right="105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A977B3" w:rsidRPr="002864B0" w:rsidRDefault="00FF63BC" w:rsidP="00351021">
            <w:pPr>
              <w:pStyle w:val="TableParagraph"/>
              <w:ind w:left="3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</w:t>
            </w:r>
          </w:p>
        </w:tc>
        <w:tc>
          <w:tcPr>
            <w:tcW w:w="1417" w:type="dxa"/>
          </w:tcPr>
          <w:p w:rsidR="00A977B3" w:rsidRDefault="00A977B3" w:rsidP="003F139B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3787</w:t>
            </w:r>
            <w:r w:rsidR="00B61817">
              <w:rPr>
                <w:sz w:val="20"/>
              </w:rPr>
              <w:t>,1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before="117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2662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-5374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</w:tcPr>
          <w:p w:rsidR="00A977B3" w:rsidRPr="002864B0" w:rsidRDefault="00A31B10" w:rsidP="003F139B">
            <w:pPr>
              <w:pStyle w:val="TableParagraph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-1125</w:t>
            </w:r>
            <w:r w:rsidR="00B61817">
              <w:rPr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A977B3" w:rsidRPr="002864B0" w:rsidRDefault="00A31B10" w:rsidP="009D5C6C">
            <w:pPr>
              <w:pStyle w:val="TableParagraph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A977B3" w:rsidTr="009D5C6C">
        <w:trPr>
          <w:trHeight w:val="398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</w:t>
            </w:r>
          </w:p>
          <w:p w:rsidR="00A977B3" w:rsidRPr="002864B0" w:rsidRDefault="00A977B3" w:rsidP="009D5C6C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:rsidR="00A977B3" w:rsidRPr="002864B0" w:rsidRDefault="00FF63BC" w:rsidP="00351021">
            <w:pPr>
              <w:pStyle w:val="TableParagraph"/>
              <w:spacing w:before="90"/>
              <w:ind w:left="425" w:hanging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</w:t>
            </w:r>
          </w:p>
        </w:tc>
        <w:tc>
          <w:tcPr>
            <w:tcW w:w="1417" w:type="dxa"/>
          </w:tcPr>
          <w:p w:rsidR="00A977B3" w:rsidRDefault="00A977B3" w:rsidP="00B02C01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="00B02C01">
              <w:rPr>
                <w:sz w:val="20"/>
              </w:rPr>
              <w:t>426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+501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  <w:tc>
          <w:tcPr>
            <w:tcW w:w="1134" w:type="dxa"/>
          </w:tcPr>
          <w:p w:rsidR="00A977B3" w:rsidRPr="002864B0" w:rsidRDefault="00A31B10" w:rsidP="00B02C01">
            <w:pPr>
              <w:pStyle w:val="TableParagraph"/>
              <w:spacing w:before="90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</w:t>
            </w:r>
            <w:r w:rsidR="00B02C01">
              <w:rPr>
                <w:sz w:val="20"/>
                <w:szCs w:val="20"/>
              </w:rPr>
              <w:t>876</w:t>
            </w:r>
          </w:p>
        </w:tc>
        <w:tc>
          <w:tcPr>
            <w:tcW w:w="709" w:type="dxa"/>
          </w:tcPr>
          <w:p w:rsidR="00A977B3" w:rsidRPr="002864B0" w:rsidRDefault="00A31B10" w:rsidP="009D5C6C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A977B3" w:rsidTr="00900AFA">
        <w:trPr>
          <w:trHeight w:val="885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273" w:lineRule="auto"/>
              <w:ind w:left="107" w:right="141"/>
              <w:rPr>
                <w:sz w:val="20"/>
                <w:szCs w:val="20"/>
              </w:rPr>
            </w:pPr>
            <w:proofErr w:type="spellStart"/>
            <w:r w:rsidRPr="002864B0">
              <w:rPr>
                <w:sz w:val="20"/>
                <w:szCs w:val="20"/>
              </w:rPr>
              <w:t>Жилищно</w:t>
            </w:r>
            <w:proofErr w:type="spellEnd"/>
            <w:r w:rsidRPr="002864B0">
              <w:rPr>
                <w:sz w:val="20"/>
                <w:szCs w:val="20"/>
              </w:rPr>
              <w:t xml:space="preserve"> – коммунальн</w:t>
            </w:r>
            <w:r>
              <w:rPr>
                <w:sz w:val="20"/>
                <w:szCs w:val="20"/>
              </w:rPr>
              <w:t>ое</w:t>
            </w:r>
          </w:p>
          <w:p w:rsidR="00A977B3" w:rsidRPr="002864B0" w:rsidRDefault="00A977B3" w:rsidP="009D5C6C">
            <w:pPr>
              <w:pStyle w:val="TableParagraph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</w:tcPr>
          <w:p w:rsidR="00A977B3" w:rsidRPr="002864B0" w:rsidRDefault="00351021" w:rsidP="00351021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F63BC">
              <w:rPr>
                <w:sz w:val="20"/>
                <w:szCs w:val="20"/>
              </w:rPr>
              <w:t>4463</w:t>
            </w:r>
          </w:p>
        </w:tc>
        <w:tc>
          <w:tcPr>
            <w:tcW w:w="1417" w:type="dxa"/>
          </w:tcPr>
          <w:p w:rsidR="00A977B3" w:rsidRDefault="00B02C01" w:rsidP="00351021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  <w:r w:rsidR="00B61817">
              <w:rPr>
                <w:sz w:val="20"/>
              </w:rPr>
              <w:t>,3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-4099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1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A977B3" w:rsidRPr="002864B0" w:rsidRDefault="00A31B10" w:rsidP="00B02C01">
            <w:pPr>
              <w:pStyle w:val="TableParagraph"/>
              <w:spacing w:before="1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2C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48</w:t>
            </w:r>
            <w:r w:rsidR="00B61817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A977B3" w:rsidRPr="002864B0" w:rsidRDefault="00B02C01" w:rsidP="00B61817">
            <w:pPr>
              <w:pStyle w:val="TableParagraph"/>
              <w:spacing w:before="1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B61817">
              <w:rPr>
                <w:sz w:val="20"/>
                <w:szCs w:val="20"/>
              </w:rPr>
              <w:t>4</w:t>
            </w:r>
          </w:p>
        </w:tc>
      </w:tr>
      <w:tr w:rsidR="00A977B3" w:rsidTr="009D5C6C">
        <w:trPr>
          <w:trHeight w:val="594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273" w:lineRule="auto"/>
              <w:ind w:left="107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</w:tcPr>
          <w:p w:rsidR="00A977B3" w:rsidRDefault="00351021" w:rsidP="00351021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F63BC"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A977B3" w:rsidRDefault="00A977B3" w:rsidP="00B61817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  <w:r w:rsidR="00B61817">
              <w:rPr>
                <w:sz w:val="20"/>
              </w:rPr>
              <w:t>4,9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1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A977B3" w:rsidRPr="002864B0" w:rsidRDefault="00A31B10" w:rsidP="00B61817">
            <w:pPr>
              <w:pStyle w:val="TableParagraph"/>
              <w:spacing w:before="1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61817">
              <w:rPr>
                <w:sz w:val="20"/>
                <w:szCs w:val="20"/>
              </w:rPr>
              <w:t>1379,9</w:t>
            </w:r>
          </w:p>
        </w:tc>
        <w:tc>
          <w:tcPr>
            <w:tcW w:w="709" w:type="dxa"/>
          </w:tcPr>
          <w:p w:rsidR="00A977B3" w:rsidRPr="002864B0" w:rsidRDefault="00A31B10" w:rsidP="009D5C6C">
            <w:pPr>
              <w:pStyle w:val="TableParagraph"/>
              <w:spacing w:before="1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A977B3" w:rsidTr="009D5C6C">
        <w:trPr>
          <w:trHeight w:val="422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before="107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A977B3" w:rsidRPr="002864B0" w:rsidRDefault="00351021" w:rsidP="00351021">
            <w:pPr>
              <w:pStyle w:val="TableParagraph"/>
              <w:spacing w:before="102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F63BC">
              <w:rPr>
                <w:sz w:val="20"/>
                <w:szCs w:val="20"/>
              </w:rPr>
              <w:t>284608</w:t>
            </w:r>
          </w:p>
        </w:tc>
        <w:tc>
          <w:tcPr>
            <w:tcW w:w="1417" w:type="dxa"/>
          </w:tcPr>
          <w:p w:rsidR="00A977B3" w:rsidRDefault="00351021" w:rsidP="00B02C01">
            <w:pPr>
              <w:pStyle w:val="TableParagraph"/>
              <w:spacing w:line="216" w:lineRule="exact"/>
              <w:ind w:right="2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B02C01">
              <w:rPr>
                <w:sz w:val="20"/>
              </w:rPr>
              <w:t>440017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277" w:right="271"/>
              <w:jc w:val="center"/>
              <w:rPr>
                <w:sz w:val="20"/>
              </w:rPr>
            </w:pPr>
            <w:r>
              <w:rPr>
                <w:sz w:val="20"/>
              </w:rPr>
              <w:t>318362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27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+33754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102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1134" w:type="dxa"/>
          </w:tcPr>
          <w:p w:rsidR="00A977B3" w:rsidRPr="002864B0" w:rsidRDefault="00A31B10" w:rsidP="00B02C01">
            <w:pPr>
              <w:pStyle w:val="TableParagraph"/>
              <w:spacing w:before="27"/>
              <w:ind w:left="110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2C01">
              <w:rPr>
                <w:sz w:val="20"/>
                <w:szCs w:val="20"/>
              </w:rPr>
              <w:t>121655</w:t>
            </w:r>
          </w:p>
        </w:tc>
        <w:tc>
          <w:tcPr>
            <w:tcW w:w="709" w:type="dxa"/>
          </w:tcPr>
          <w:p w:rsidR="00A977B3" w:rsidRPr="002864B0" w:rsidRDefault="00B02C01" w:rsidP="009D5C6C">
            <w:pPr>
              <w:pStyle w:val="TableParagraph"/>
              <w:spacing w:before="102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A977B3" w:rsidTr="009D5C6C">
        <w:trPr>
          <w:trHeight w:val="463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Культура,</w:t>
            </w:r>
          </w:p>
          <w:p w:rsidR="00A977B3" w:rsidRPr="002864B0" w:rsidRDefault="00A977B3" w:rsidP="009D5C6C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276" w:type="dxa"/>
          </w:tcPr>
          <w:p w:rsidR="00A977B3" w:rsidRPr="002864B0" w:rsidRDefault="00FF63BC" w:rsidP="00351021">
            <w:pPr>
              <w:pStyle w:val="TableParagraph"/>
              <w:spacing w:before="90"/>
              <w:ind w:left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8360</w:t>
            </w:r>
          </w:p>
        </w:tc>
        <w:tc>
          <w:tcPr>
            <w:tcW w:w="1417" w:type="dxa"/>
          </w:tcPr>
          <w:p w:rsidR="00A977B3" w:rsidRDefault="00B61817" w:rsidP="00351021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12394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9218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+858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134" w:type="dxa"/>
          </w:tcPr>
          <w:p w:rsidR="00A977B3" w:rsidRPr="002864B0" w:rsidRDefault="00B61817" w:rsidP="009D5C6C">
            <w:pPr>
              <w:pStyle w:val="TableParagraph"/>
              <w:spacing w:before="90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-3176</w:t>
            </w:r>
          </w:p>
        </w:tc>
        <w:tc>
          <w:tcPr>
            <w:tcW w:w="709" w:type="dxa"/>
          </w:tcPr>
          <w:p w:rsidR="00A977B3" w:rsidRPr="002864B0" w:rsidRDefault="00B61817" w:rsidP="009D5C6C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</w:tr>
      <w:tr w:rsidR="00A977B3" w:rsidTr="009D5C6C">
        <w:trPr>
          <w:trHeight w:val="397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</w:tcPr>
          <w:p w:rsidR="00A977B3" w:rsidRDefault="00FF63BC" w:rsidP="00351021">
            <w:pPr>
              <w:pStyle w:val="TableParagraph"/>
              <w:spacing w:before="90"/>
              <w:ind w:left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A977B3" w:rsidRDefault="00A977B3" w:rsidP="00351021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232,0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A977B3" w:rsidRPr="002864B0" w:rsidRDefault="00A31B10" w:rsidP="009D5C6C">
            <w:pPr>
              <w:pStyle w:val="TableParagraph"/>
              <w:spacing w:before="90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</w:t>
            </w:r>
          </w:p>
        </w:tc>
        <w:tc>
          <w:tcPr>
            <w:tcW w:w="709" w:type="dxa"/>
          </w:tcPr>
          <w:p w:rsidR="00A977B3" w:rsidRPr="002864B0" w:rsidRDefault="00A31B10" w:rsidP="009D5C6C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977B3" w:rsidTr="009D5C6C">
        <w:trPr>
          <w:trHeight w:val="395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lastRenderedPageBreak/>
              <w:t>Социальная</w:t>
            </w:r>
          </w:p>
          <w:p w:rsidR="00A977B3" w:rsidRPr="002864B0" w:rsidRDefault="00A977B3" w:rsidP="009D5C6C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политика</w:t>
            </w:r>
          </w:p>
        </w:tc>
        <w:tc>
          <w:tcPr>
            <w:tcW w:w="1276" w:type="dxa"/>
          </w:tcPr>
          <w:p w:rsidR="00A977B3" w:rsidRPr="002864B0" w:rsidRDefault="00351021" w:rsidP="00351021">
            <w:pPr>
              <w:pStyle w:val="TableParagraph"/>
              <w:spacing w:before="88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F63BC">
              <w:rPr>
                <w:sz w:val="20"/>
                <w:szCs w:val="20"/>
              </w:rPr>
              <w:t>9509</w:t>
            </w:r>
          </w:p>
        </w:tc>
        <w:tc>
          <w:tcPr>
            <w:tcW w:w="1417" w:type="dxa"/>
          </w:tcPr>
          <w:p w:rsidR="00A977B3" w:rsidRDefault="00A977B3" w:rsidP="00B61817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1573</w:t>
            </w:r>
            <w:r w:rsidR="00B61817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9368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88"/>
              <w:ind w:left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-141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88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134" w:type="dxa"/>
          </w:tcPr>
          <w:p w:rsidR="00A977B3" w:rsidRPr="002864B0" w:rsidRDefault="00A31B10" w:rsidP="00BE068E">
            <w:pPr>
              <w:pStyle w:val="TableParagraph"/>
              <w:spacing w:before="88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-636</w:t>
            </w:r>
            <w:r w:rsidR="00BE068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977B3" w:rsidRPr="002864B0" w:rsidRDefault="00A31B10" w:rsidP="009D5C6C">
            <w:pPr>
              <w:pStyle w:val="TableParagraph"/>
              <w:spacing w:before="88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</w:tr>
      <w:tr w:rsidR="00A977B3" w:rsidTr="009D5C6C">
        <w:trPr>
          <w:trHeight w:val="398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Физическая</w:t>
            </w:r>
          </w:p>
          <w:p w:rsidR="00A977B3" w:rsidRPr="002864B0" w:rsidRDefault="00A977B3" w:rsidP="009D5C6C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1276" w:type="dxa"/>
          </w:tcPr>
          <w:p w:rsidR="00A977B3" w:rsidRPr="002864B0" w:rsidRDefault="00351021" w:rsidP="00351021">
            <w:pPr>
              <w:pStyle w:val="TableParagraph"/>
              <w:spacing w:before="90"/>
              <w:ind w:left="96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63BC">
              <w:rPr>
                <w:sz w:val="20"/>
                <w:szCs w:val="20"/>
              </w:rPr>
              <w:t>2869</w:t>
            </w:r>
          </w:p>
        </w:tc>
        <w:tc>
          <w:tcPr>
            <w:tcW w:w="1417" w:type="dxa"/>
          </w:tcPr>
          <w:p w:rsidR="00A977B3" w:rsidRDefault="00351021" w:rsidP="00B61817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977B3">
              <w:rPr>
                <w:sz w:val="20"/>
              </w:rPr>
              <w:t>8</w:t>
            </w:r>
            <w:r w:rsidR="00B61817">
              <w:rPr>
                <w:sz w:val="20"/>
              </w:rPr>
              <w:t>326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3642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90"/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+773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134" w:type="dxa"/>
          </w:tcPr>
          <w:p w:rsidR="00A977B3" w:rsidRPr="002864B0" w:rsidRDefault="00A31B10" w:rsidP="00B61817">
            <w:pPr>
              <w:pStyle w:val="TableParagraph"/>
              <w:spacing w:before="90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="00B61817">
              <w:rPr>
                <w:sz w:val="20"/>
                <w:szCs w:val="20"/>
              </w:rPr>
              <w:t>684</w:t>
            </w:r>
          </w:p>
        </w:tc>
        <w:tc>
          <w:tcPr>
            <w:tcW w:w="709" w:type="dxa"/>
          </w:tcPr>
          <w:p w:rsidR="00A977B3" w:rsidRPr="002864B0" w:rsidRDefault="00B61817" w:rsidP="009D5C6C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A977B3" w:rsidTr="009D5C6C">
        <w:trPr>
          <w:trHeight w:val="398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A977B3" w:rsidRDefault="00FF63BC" w:rsidP="00351021">
            <w:pPr>
              <w:pStyle w:val="TableParagraph"/>
              <w:spacing w:before="90"/>
              <w:ind w:left="96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1417" w:type="dxa"/>
          </w:tcPr>
          <w:p w:rsidR="00A977B3" w:rsidRDefault="00351021" w:rsidP="00B61817">
            <w:pPr>
              <w:pStyle w:val="TableParagraph"/>
              <w:spacing w:before="120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61817">
              <w:rPr>
                <w:sz w:val="20"/>
              </w:rPr>
              <w:t>2425,3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1831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90"/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+412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134" w:type="dxa"/>
          </w:tcPr>
          <w:p w:rsidR="00A977B3" w:rsidRPr="002864B0" w:rsidRDefault="00B61817" w:rsidP="009D5C6C">
            <w:pPr>
              <w:pStyle w:val="TableParagraph"/>
              <w:spacing w:before="90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-594,3</w:t>
            </w:r>
          </w:p>
        </w:tc>
        <w:tc>
          <w:tcPr>
            <w:tcW w:w="709" w:type="dxa"/>
          </w:tcPr>
          <w:p w:rsidR="00A977B3" w:rsidRPr="002864B0" w:rsidRDefault="00B61817" w:rsidP="00A31B10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A977B3" w:rsidTr="009D5C6C">
        <w:trPr>
          <w:trHeight w:val="397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line="169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Межбюджетные</w:t>
            </w:r>
          </w:p>
          <w:p w:rsidR="00A977B3" w:rsidRPr="002864B0" w:rsidRDefault="00A977B3" w:rsidP="009D5C6C"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864B0">
              <w:rPr>
                <w:sz w:val="20"/>
                <w:szCs w:val="20"/>
              </w:rPr>
              <w:t>рансферты</w:t>
            </w:r>
            <w:r>
              <w:rPr>
                <w:sz w:val="20"/>
                <w:szCs w:val="20"/>
              </w:rPr>
              <w:t xml:space="preserve"> бюджетам субъектов Российской Федерации </w:t>
            </w:r>
          </w:p>
        </w:tc>
        <w:tc>
          <w:tcPr>
            <w:tcW w:w="1276" w:type="dxa"/>
          </w:tcPr>
          <w:p w:rsidR="00A977B3" w:rsidRPr="002864B0" w:rsidRDefault="00351021" w:rsidP="00351021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F63BC">
              <w:rPr>
                <w:sz w:val="20"/>
                <w:szCs w:val="20"/>
              </w:rPr>
              <w:t>78830</w:t>
            </w:r>
          </w:p>
        </w:tc>
        <w:tc>
          <w:tcPr>
            <w:tcW w:w="1417" w:type="dxa"/>
          </w:tcPr>
          <w:p w:rsidR="00A977B3" w:rsidRDefault="00A977B3" w:rsidP="00351021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100705,9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76102</w:t>
            </w:r>
          </w:p>
        </w:tc>
        <w:tc>
          <w:tcPr>
            <w:tcW w:w="1134" w:type="dxa"/>
          </w:tcPr>
          <w:p w:rsidR="00A977B3" w:rsidRPr="002864B0" w:rsidRDefault="00D72FF0" w:rsidP="009D5C6C">
            <w:pPr>
              <w:pStyle w:val="TableParagraph"/>
              <w:spacing w:before="90"/>
              <w:ind w:right="1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-2728</w:t>
            </w:r>
          </w:p>
        </w:tc>
        <w:tc>
          <w:tcPr>
            <w:tcW w:w="850" w:type="dxa"/>
          </w:tcPr>
          <w:p w:rsidR="00A977B3" w:rsidRPr="002864B0" w:rsidRDefault="00D72FF0" w:rsidP="009D5C6C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134" w:type="dxa"/>
          </w:tcPr>
          <w:p w:rsidR="00A977B3" w:rsidRPr="002864B0" w:rsidRDefault="00A31B10" w:rsidP="009D5C6C">
            <w:pPr>
              <w:pStyle w:val="TableParagraph"/>
              <w:spacing w:before="90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-24603,9</w:t>
            </w:r>
          </w:p>
        </w:tc>
        <w:tc>
          <w:tcPr>
            <w:tcW w:w="709" w:type="dxa"/>
          </w:tcPr>
          <w:p w:rsidR="00A977B3" w:rsidRPr="002864B0" w:rsidRDefault="00A31B10" w:rsidP="009D5C6C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A977B3" w:rsidTr="009D5C6C">
        <w:trPr>
          <w:trHeight w:val="424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before="104"/>
              <w:ind w:left="107"/>
              <w:rPr>
                <w:b/>
                <w:sz w:val="20"/>
                <w:szCs w:val="20"/>
              </w:rPr>
            </w:pPr>
            <w:r w:rsidRPr="002864B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A977B3" w:rsidRPr="002864B0" w:rsidRDefault="00FF63BC" w:rsidP="00351021">
            <w:pPr>
              <w:pStyle w:val="TableParagraph"/>
              <w:spacing w:before="104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444982,0</w:t>
            </w:r>
          </w:p>
        </w:tc>
        <w:tc>
          <w:tcPr>
            <w:tcW w:w="1417" w:type="dxa"/>
          </w:tcPr>
          <w:p w:rsidR="00A977B3" w:rsidRDefault="00B61817" w:rsidP="00351021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732556,9</w:t>
            </w:r>
          </w:p>
        </w:tc>
        <w:tc>
          <w:tcPr>
            <w:tcW w:w="1418" w:type="dxa"/>
          </w:tcPr>
          <w:p w:rsidR="00A977B3" w:rsidRDefault="00900AFA" w:rsidP="009D5C6C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468892</w:t>
            </w:r>
            <w:r w:rsidR="00B61817">
              <w:rPr>
                <w:b/>
                <w:sz w:val="20"/>
              </w:rPr>
              <w:t>,4</w:t>
            </w:r>
          </w:p>
        </w:tc>
        <w:tc>
          <w:tcPr>
            <w:tcW w:w="1134" w:type="dxa"/>
          </w:tcPr>
          <w:p w:rsidR="00A977B3" w:rsidRPr="002864B0" w:rsidRDefault="006F6DA0" w:rsidP="009D5C6C">
            <w:pPr>
              <w:pStyle w:val="TableParagraph"/>
              <w:spacing w:before="104"/>
              <w:ind w:right="10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+23910</w:t>
            </w:r>
            <w:r w:rsidR="00B61817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50" w:type="dxa"/>
          </w:tcPr>
          <w:p w:rsidR="00A977B3" w:rsidRPr="002864B0" w:rsidRDefault="006F6DA0" w:rsidP="009D5C6C">
            <w:pPr>
              <w:pStyle w:val="TableParagraph"/>
              <w:spacing w:before="104"/>
              <w:ind w:left="198" w:righ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105,4</w:t>
            </w:r>
          </w:p>
        </w:tc>
        <w:tc>
          <w:tcPr>
            <w:tcW w:w="1134" w:type="dxa"/>
          </w:tcPr>
          <w:p w:rsidR="00A977B3" w:rsidRPr="002864B0" w:rsidRDefault="00B61817" w:rsidP="009D5C6C">
            <w:pPr>
              <w:pStyle w:val="TableParagraph"/>
              <w:spacing w:before="27"/>
              <w:ind w:left="111" w:right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-263664,5</w:t>
            </w:r>
          </w:p>
        </w:tc>
        <w:tc>
          <w:tcPr>
            <w:tcW w:w="709" w:type="dxa"/>
          </w:tcPr>
          <w:p w:rsidR="00A977B3" w:rsidRPr="002864B0" w:rsidRDefault="00B61817" w:rsidP="009D5C6C">
            <w:pPr>
              <w:pStyle w:val="TableParagraph"/>
              <w:spacing w:before="104"/>
              <w:ind w:left="127" w:righ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</w:tr>
    </w:tbl>
    <w:p w:rsidR="00A977B3" w:rsidRPr="00375157" w:rsidRDefault="00A977B3" w:rsidP="00A977B3">
      <w:pPr>
        <w:pStyle w:val="a3"/>
        <w:ind w:left="0" w:right="112" w:firstLine="583"/>
        <w:rPr>
          <w:sz w:val="28"/>
          <w:szCs w:val="28"/>
        </w:rPr>
      </w:pPr>
      <w:r w:rsidRPr="00375157">
        <w:rPr>
          <w:sz w:val="28"/>
          <w:szCs w:val="28"/>
        </w:rPr>
        <w:t xml:space="preserve">Анализ исполнения районного бюджета по разделам бюджетной классификации расходов показал, что исполнение расходов по отношению к годовым назначениям в целом исполнен на </w:t>
      </w:r>
      <w:r w:rsidR="00A31B10">
        <w:rPr>
          <w:sz w:val="28"/>
          <w:szCs w:val="28"/>
        </w:rPr>
        <w:t>64,</w:t>
      </w:r>
      <w:r w:rsidR="00FB2E93">
        <w:rPr>
          <w:sz w:val="28"/>
          <w:szCs w:val="28"/>
        </w:rPr>
        <w:t>0</w:t>
      </w:r>
      <w:r w:rsidRPr="00375157">
        <w:rPr>
          <w:sz w:val="28"/>
          <w:szCs w:val="28"/>
        </w:rPr>
        <w:t>%, в том числе:</w:t>
      </w:r>
    </w:p>
    <w:p w:rsidR="00A977B3" w:rsidRPr="000B35BF" w:rsidRDefault="00A977B3" w:rsidP="00A977B3">
      <w:pPr>
        <w:spacing w:line="297" w:lineRule="exact"/>
        <w:ind w:left="66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B35BF">
        <w:rPr>
          <w:sz w:val="28"/>
          <w:szCs w:val="28"/>
        </w:rPr>
        <w:t>разделу 01 «Общегосударственные вопросы» -</w:t>
      </w:r>
      <w:r w:rsidRPr="000B35BF">
        <w:rPr>
          <w:spacing w:val="-7"/>
          <w:sz w:val="28"/>
          <w:szCs w:val="28"/>
        </w:rPr>
        <w:t xml:space="preserve"> </w:t>
      </w:r>
      <w:r w:rsidR="00A31B10">
        <w:rPr>
          <w:spacing w:val="-7"/>
          <w:sz w:val="28"/>
          <w:szCs w:val="28"/>
        </w:rPr>
        <w:t>69,4</w:t>
      </w:r>
      <w:r w:rsidRPr="000B35BF">
        <w:rPr>
          <w:sz w:val="28"/>
          <w:szCs w:val="28"/>
        </w:rPr>
        <w:t>%;</w:t>
      </w:r>
    </w:p>
    <w:p w:rsidR="00A977B3" w:rsidRPr="000B35BF" w:rsidRDefault="00A977B3" w:rsidP="00A977B3">
      <w:pPr>
        <w:tabs>
          <w:tab w:val="left" w:pos="0"/>
        </w:tabs>
        <w:spacing w:before="1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0B35BF">
        <w:rPr>
          <w:sz w:val="28"/>
          <w:szCs w:val="28"/>
        </w:rPr>
        <w:t xml:space="preserve">разделу 03 «Национальная безопасность и правоохранительная </w:t>
      </w:r>
      <w:r>
        <w:rPr>
          <w:sz w:val="28"/>
          <w:szCs w:val="28"/>
        </w:rPr>
        <w:t>д</w:t>
      </w:r>
      <w:r w:rsidRPr="000B35BF">
        <w:rPr>
          <w:sz w:val="28"/>
          <w:szCs w:val="28"/>
        </w:rPr>
        <w:t xml:space="preserve">еятельность» - </w:t>
      </w:r>
      <w:r w:rsidR="00A31B10">
        <w:rPr>
          <w:sz w:val="28"/>
          <w:szCs w:val="28"/>
        </w:rPr>
        <w:t>70,3</w:t>
      </w:r>
      <w:r w:rsidRPr="000B35BF">
        <w:rPr>
          <w:sz w:val="28"/>
          <w:szCs w:val="28"/>
        </w:rPr>
        <w:t>%;</w:t>
      </w:r>
    </w:p>
    <w:p w:rsidR="00A977B3" w:rsidRPr="003764F8" w:rsidRDefault="00A977B3" w:rsidP="00A977B3">
      <w:pPr>
        <w:pStyle w:val="a7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04 «Национальная экономика» -</w:t>
      </w:r>
      <w:r w:rsidRPr="003764F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31B10">
        <w:rPr>
          <w:sz w:val="28"/>
          <w:szCs w:val="28"/>
        </w:rPr>
        <w:t>,1</w:t>
      </w:r>
      <w:r w:rsidRPr="003764F8">
        <w:rPr>
          <w:sz w:val="28"/>
          <w:szCs w:val="28"/>
        </w:rPr>
        <w:t>%;</w:t>
      </w:r>
    </w:p>
    <w:p w:rsidR="00A977B3" w:rsidRDefault="00A977B3" w:rsidP="00A977B3">
      <w:pPr>
        <w:pStyle w:val="a7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05 «Жилищно-коммунальное хозяйство» -</w:t>
      </w:r>
      <w:r w:rsidR="00FB2E93">
        <w:rPr>
          <w:sz w:val="28"/>
          <w:szCs w:val="28"/>
        </w:rPr>
        <w:t>59,4</w:t>
      </w:r>
      <w:r w:rsidRPr="003764F8">
        <w:rPr>
          <w:sz w:val="28"/>
          <w:szCs w:val="28"/>
        </w:rPr>
        <w:t>%;</w:t>
      </w:r>
    </w:p>
    <w:p w:rsidR="00A977B3" w:rsidRPr="003764F8" w:rsidRDefault="00A977B3" w:rsidP="00A977B3">
      <w:pPr>
        <w:pStyle w:val="a7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>
        <w:rPr>
          <w:sz w:val="28"/>
          <w:szCs w:val="28"/>
        </w:rPr>
        <w:t>по разделу 06 «Охрана окружающей среды» -</w:t>
      </w:r>
      <w:r w:rsidR="00210E92">
        <w:rPr>
          <w:sz w:val="28"/>
          <w:szCs w:val="28"/>
        </w:rPr>
        <w:t>3,2</w:t>
      </w:r>
      <w:r>
        <w:rPr>
          <w:sz w:val="28"/>
          <w:szCs w:val="28"/>
        </w:rPr>
        <w:t>%;</w:t>
      </w:r>
    </w:p>
    <w:p w:rsidR="00A977B3" w:rsidRPr="003764F8" w:rsidRDefault="00A977B3" w:rsidP="00A977B3">
      <w:pPr>
        <w:pStyle w:val="a7"/>
        <w:numPr>
          <w:ilvl w:val="0"/>
          <w:numId w:val="3"/>
        </w:numPr>
        <w:tabs>
          <w:tab w:val="left" w:pos="973"/>
        </w:tabs>
        <w:spacing w:before="1"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07 «Образование» -</w:t>
      </w:r>
      <w:r w:rsidRPr="003764F8">
        <w:rPr>
          <w:spacing w:val="-4"/>
          <w:sz w:val="28"/>
          <w:szCs w:val="28"/>
        </w:rPr>
        <w:t xml:space="preserve"> </w:t>
      </w:r>
      <w:r w:rsidR="00210E92">
        <w:rPr>
          <w:spacing w:val="-4"/>
          <w:sz w:val="28"/>
          <w:szCs w:val="28"/>
        </w:rPr>
        <w:t>7</w:t>
      </w:r>
      <w:r w:rsidR="00FB2E93">
        <w:rPr>
          <w:spacing w:val="-4"/>
          <w:sz w:val="28"/>
          <w:szCs w:val="28"/>
        </w:rPr>
        <w:t>2</w:t>
      </w:r>
      <w:r w:rsidR="00210E92">
        <w:rPr>
          <w:spacing w:val="-4"/>
          <w:sz w:val="28"/>
          <w:szCs w:val="28"/>
        </w:rPr>
        <w:t>,</w:t>
      </w:r>
      <w:r w:rsidR="00FB2E93">
        <w:rPr>
          <w:spacing w:val="-4"/>
          <w:sz w:val="28"/>
          <w:szCs w:val="28"/>
        </w:rPr>
        <w:t>4</w:t>
      </w:r>
      <w:r w:rsidRPr="003764F8">
        <w:rPr>
          <w:sz w:val="28"/>
          <w:szCs w:val="28"/>
        </w:rPr>
        <w:t>%;</w:t>
      </w:r>
    </w:p>
    <w:p w:rsidR="00A977B3" w:rsidRPr="003764F8" w:rsidRDefault="00A977B3" w:rsidP="00A977B3">
      <w:pPr>
        <w:pStyle w:val="a7"/>
        <w:numPr>
          <w:ilvl w:val="0"/>
          <w:numId w:val="3"/>
        </w:numPr>
        <w:tabs>
          <w:tab w:val="left" w:pos="973"/>
        </w:tabs>
        <w:spacing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08 «Культура, кинематография» -</w:t>
      </w:r>
      <w:r w:rsidRPr="003764F8">
        <w:rPr>
          <w:spacing w:val="-6"/>
          <w:sz w:val="28"/>
          <w:szCs w:val="28"/>
        </w:rPr>
        <w:t xml:space="preserve"> </w:t>
      </w:r>
      <w:r w:rsidR="00210E92">
        <w:rPr>
          <w:spacing w:val="-6"/>
          <w:sz w:val="28"/>
          <w:szCs w:val="28"/>
        </w:rPr>
        <w:t>7</w:t>
      </w:r>
      <w:r w:rsidR="00FB2E93">
        <w:rPr>
          <w:spacing w:val="-6"/>
          <w:sz w:val="28"/>
          <w:szCs w:val="28"/>
        </w:rPr>
        <w:t>4,4</w:t>
      </w:r>
      <w:r w:rsidRPr="003764F8">
        <w:rPr>
          <w:sz w:val="28"/>
          <w:szCs w:val="28"/>
        </w:rPr>
        <w:t>%;</w:t>
      </w:r>
    </w:p>
    <w:p w:rsidR="00A977B3" w:rsidRPr="003764F8" w:rsidRDefault="00A977B3" w:rsidP="00A977B3">
      <w:pPr>
        <w:spacing w:line="298" w:lineRule="exact"/>
        <w:ind w:left="851"/>
        <w:rPr>
          <w:sz w:val="28"/>
          <w:szCs w:val="28"/>
        </w:rPr>
      </w:pPr>
      <w:r w:rsidRPr="003764F8">
        <w:rPr>
          <w:sz w:val="28"/>
          <w:szCs w:val="28"/>
        </w:rPr>
        <w:t>-разделу 09</w:t>
      </w:r>
      <w:r>
        <w:rPr>
          <w:sz w:val="28"/>
          <w:szCs w:val="28"/>
        </w:rPr>
        <w:t xml:space="preserve"> «</w:t>
      </w:r>
      <w:r w:rsidRPr="003764F8">
        <w:rPr>
          <w:sz w:val="28"/>
          <w:szCs w:val="28"/>
        </w:rPr>
        <w:t xml:space="preserve">Здравоохранение» - </w:t>
      </w:r>
      <w:r w:rsidR="00210E92">
        <w:rPr>
          <w:sz w:val="28"/>
          <w:szCs w:val="28"/>
        </w:rPr>
        <w:t>5,6</w:t>
      </w:r>
      <w:r w:rsidRPr="003764F8">
        <w:rPr>
          <w:sz w:val="28"/>
          <w:szCs w:val="28"/>
        </w:rPr>
        <w:t xml:space="preserve">%;      </w:t>
      </w:r>
    </w:p>
    <w:p w:rsidR="00A977B3" w:rsidRPr="003764F8" w:rsidRDefault="00A977B3" w:rsidP="00A977B3">
      <w:pPr>
        <w:tabs>
          <w:tab w:val="left" w:pos="567"/>
        </w:tabs>
        <w:spacing w:line="298" w:lineRule="exact"/>
        <w:rPr>
          <w:sz w:val="28"/>
          <w:szCs w:val="28"/>
        </w:rPr>
      </w:pPr>
      <w:r w:rsidRPr="003764F8">
        <w:rPr>
          <w:sz w:val="28"/>
          <w:szCs w:val="28"/>
        </w:rPr>
        <w:t xml:space="preserve">            - разделу 10 «Социальная политика» -</w:t>
      </w:r>
      <w:r w:rsidRPr="003764F8">
        <w:rPr>
          <w:spacing w:val="-7"/>
          <w:sz w:val="28"/>
          <w:szCs w:val="28"/>
        </w:rPr>
        <w:t xml:space="preserve"> </w:t>
      </w:r>
      <w:r w:rsidR="00210E92">
        <w:rPr>
          <w:spacing w:val="-7"/>
          <w:sz w:val="28"/>
          <w:szCs w:val="28"/>
        </w:rPr>
        <w:t>59,5</w:t>
      </w:r>
      <w:r w:rsidRPr="003764F8">
        <w:rPr>
          <w:sz w:val="28"/>
          <w:szCs w:val="28"/>
        </w:rPr>
        <w:t>%;</w:t>
      </w:r>
    </w:p>
    <w:p w:rsidR="00A977B3" w:rsidRPr="003764F8" w:rsidRDefault="00A977B3" w:rsidP="00A977B3">
      <w:pPr>
        <w:pStyle w:val="a7"/>
        <w:numPr>
          <w:ilvl w:val="0"/>
          <w:numId w:val="3"/>
        </w:numPr>
        <w:tabs>
          <w:tab w:val="left" w:pos="973"/>
        </w:tabs>
        <w:spacing w:before="1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11 «Физическая культура и спорт» -</w:t>
      </w:r>
      <w:r w:rsidRPr="003764F8">
        <w:rPr>
          <w:spacing w:val="-8"/>
          <w:sz w:val="28"/>
          <w:szCs w:val="28"/>
        </w:rPr>
        <w:t xml:space="preserve"> </w:t>
      </w:r>
      <w:r w:rsidR="00210E92">
        <w:rPr>
          <w:spacing w:val="-8"/>
          <w:sz w:val="28"/>
          <w:szCs w:val="28"/>
        </w:rPr>
        <w:t>4</w:t>
      </w:r>
      <w:r w:rsidR="00FB2E93">
        <w:rPr>
          <w:spacing w:val="-8"/>
          <w:sz w:val="28"/>
          <w:szCs w:val="28"/>
        </w:rPr>
        <w:t>3</w:t>
      </w:r>
      <w:r w:rsidR="00210E92">
        <w:rPr>
          <w:spacing w:val="-8"/>
          <w:sz w:val="28"/>
          <w:szCs w:val="28"/>
        </w:rPr>
        <w:t>,</w:t>
      </w:r>
      <w:r w:rsidR="00FB2E93">
        <w:rPr>
          <w:spacing w:val="-8"/>
          <w:sz w:val="28"/>
          <w:szCs w:val="28"/>
        </w:rPr>
        <w:t>7</w:t>
      </w:r>
      <w:r w:rsidRPr="003764F8">
        <w:rPr>
          <w:sz w:val="28"/>
          <w:szCs w:val="28"/>
        </w:rPr>
        <w:t>%;</w:t>
      </w:r>
    </w:p>
    <w:p w:rsidR="00A977B3" w:rsidRPr="003764F8" w:rsidRDefault="00A977B3" w:rsidP="00A977B3">
      <w:pPr>
        <w:pStyle w:val="a7"/>
        <w:numPr>
          <w:ilvl w:val="0"/>
          <w:numId w:val="3"/>
        </w:numPr>
        <w:tabs>
          <w:tab w:val="left" w:pos="973"/>
        </w:tabs>
        <w:spacing w:before="1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«Средства массовой информации» -</w:t>
      </w:r>
      <w:r w:rsidR="00FB2E93">
        <w:rPr>
          <w:sz w:val="28"/>
          <w:szCs w:val="28"/>
        </w:rPr>
        <w:t>75,5</w:t>
      </w:r>
      <w:r w:rsidRPr="003764F8">
        <w:rPr>
          <w:sz w:val="28"/>
          <w:szCs w:val="28"/>
        </w:rPr>
        <w:t>%;</w:t>
      </w:r>
    </w:p>
    <w:p w:rsidR="00A977B3" w:rsidRPr="003764F8" w:rsidRDefault="00A977B3" w:rsidP="00A977B3">
      <w:pPr>
        <w:pStyle w:val="a7"/>
        <w:numPr>
          <w:ilvl w:val="0"/>
          <w:numId w:val="3"/>
        </w:numPr>
        <w:tabs>
          <w:tab w:val="left" w:pos="973"/>
        </w:tabs>
        <w:spacing w:before="1"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14 «Межбюджетные трансферты</w:t>
      </w:r>
      <w:r>
        <w:rPr>
          <w:sz w:val="26"/>
        </w:rPr>
        <w:t xml:space="preserve"> </w:t>
      </w:r>
      <w:r w:rsidRPr="003764F8">
        <w:rPr>
          <w:sz w:val="20"/>
          <w:szCs w:val="20"/>
        </w:rPr>
        <w:t>бюджетам</w:t>
      </w:r>
      <w:r w:rsidRPr="003764F8">
        <w:rPr>
          <w:sz w:val="28"/>
          <w:szCs w:val="28"/>
        </w:rPr>
        <w:t xml:space="preserve"> субъектов Российской Федерации» -</w:t>
      </w:r>
      <w:r w:rsidRPr="003764F8">
        <w:rPr>
          <w:spacing w:val="-6"/>
          <w:sz w:val="28"/>
          <w:szCs w:val="28"/>
        </w:rPr>
        <w:t xml:space="preserve"> </w:t>
      </w:r>
      <w:r w:rsidR="00210E92">
        <w:rPr>
          <w:spacing w:val="-6"/>
          <w:sz w:val="28"/>
          <w:szCs w:val="28"/>
        </w:rPr>
        <w:t>75,6</w:t>
      </w:r>
      <w:r w:rsidRPr="003764F8">
        <w:rPr>
          <w:sz w:val="28"/>
          <w:szCs w:val="28"/>
        </w:rPr>
        <w:t>%.</w:t>
      </w:r>
    </w:p>
    <w:p w:rsidR="00A977B3" w:rsidRPr="003764F8" w:rsidRDefault="00A977B3" w:rsidP="00A977B3">
      <w:pPr>
        <w:pStyle w:val="a3"/>
        <w:ind w:left="0" w:right="-30" w:firstLine="851"/>
        <w:rPr>
          <w:sz w:val="28"/>
          <w:szCs w:val="28"/>
        </w:rPr>
      </w:pPr>
      <w:r w:rsidRPr="003764F8">
        <w:rPr>
          <w:sz w:val="28"/>
          <w:szCs w:val="28"/>
        </w:rPr>
        <w:t xml:space="preserve">Анализ исполнения бюджета по разделам бюджетной классификации расходов показал, что из 13 разделов исполнение </w:t>
      </w:r>
      <w:r w:rsidR="00210E92">
        <w:rPr>
          <w:sz w:val="28"/>
          <w:szCs w:val="28"/>
        </w:rPr>
        <w:t>за 9 месяцев</w:t>
      </w:r>
      <w:r w:rsidRPr="003764F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764F8">
        <w:rPr>
          <w:sz w:val="28"/>
          <w:szCs w:val="28"/>
        </w:rPr>
        <w:t xml:space="preserve"> года произведено по 1</w:t>
      </w:r>
      <w:r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разделам. Исполнение на </w:t>
      </w:r>
      <w:r w:rsidR="00210E92">
        <w:rPr>
          <w:sz w:val="28"/>
          <w:szCs w:val="28"/>
        </w:rPr>
        <w:t>64,</w:t>
      </w:r>
      <w:r w:rsidR="00FB2E93">
        <w:rPr>
          <w:sz w:val="28"/>
          <w:szCs w:val="28"/>
        </w:rPr>
        <w:t>0</w:t>
      </w:r>
      <w:r w:rsidRPr="003764F8">
        <w:rPr>
          <w:sz w:val="28"/>
          <w:szCs w:val="28"/>
        </w:rPr>
        <w:t>% свидетельствует о среднем исполнении бюджета по расходной части, но следует обратить внимание на</w:t>
      </w:r>
      <w:r>
        <w:rPr>
          <w:sz w:val="28"/>
          <w:szCs w:val="28"/>
        </w:rPr>
        <w:t xml:space="preserve"> очень</w:t>
      </w:r>
      <w:r w:rsidRPr="003764F8">
        <w:rPr>
          <w:sz w:val="28"/>
          <w:szCs w:val="28"/>
        </w:rPr>
        <w:t xml:space="preserve"> низкое исполнение по разделам «Национальная экономика»,</w:t>
      </w:r>
      <w:r>
        <w:rPr>
          <w:sz w:val="28"/>
          <w:szCs w:val="28"/>
        </w:rPr>
        <w:t xml:space="preserve"> «Охрана окружающей среды», «</w:t>
      </w:r>
      <w:r w:rsidR="00886D37" w:rsidRPr="003764F8">
        <w:rPr>
          <w:sz w:val="28"/>
          <w:szCs w:val="28"/>
        </w:rPr>
        <w:t>Здравоохранение» -</w:t>
      </w:r>
      <w:r w:rsidRPr="003764F8">
        <w:rPr>
          <w:sz w:val="28"/>
          <w:szCs w:val="28"/>
        </w:rPr>
        <w:t xml:space="preserve">менее </w:t>
      </w:r>
      <w:r w:rsidR="00210E92">
        <w:rPr>
          <w:sz w:val="28"/>
          <w:szCs w:val="28"/>
        </w:rPr>
        <w:t>6</w:t>
      </w:r>
      <w:r w:rsidRPr="003764F8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886D37">
        <w:rPr>
          <w:sz w:val="28"/>
          <w:szCs w:val="28"/>
        </w:rPr>
        <w:t>Н</w:t>
      </w:r>
      <w:r>
        <w:rPr>
          <w:sz w:val="28"/>
          <w:szCs w:val="28"/>
        </w:rPr>
        <w:t xml:space="preserve">изкое исполнение по разделу 11 «Физическая культура и </w:t>
      </w:r>
      <w:r w:rsidR="00886D37">
        <w:rPr>
          <w:sz w:val="28"/>
          <w:szCs w:val="28"/>
        </w:rPr>
        <w:t>спорт» -43,7 % менее 50%</w:t>
      </w:r>
      <w:r w:rsidRPr="003764F8">
        <w:rPr>
          <w:sz w:val="28"/>
          <w:szCs w:val="28"/>
        </w:rPr>
        <w:t xml:space="preserve"> И неисполнение по раздел</w:t>
      </w:r>
      <w:r>
        <w:rPr>
          <w:sz w:val="28"/>
          <w:szCs w:val="28"/>
        </w:rPr>
        <w:t>у</w:t>
      </w:r>
      <w:r w:rsidRPr="003764F8">
        <w:rPr>
          <w:sz w:val="28"/>
          <w:szCs w:val="28"/>
        </w:rPr>
        <w:t xml:space="preserve"> «Национальная оборона» -0%.</w:t>
      </w:r>
    </w:p>
    <w:p w:rsidR="00A977B3" w:rsidRPr="00375157" w:rsidRDefault="00A977B3" w:rsidP="00A977B3">
      <w:pPr>
        <w:pStyle w:val="a3"/>
        <w:spacing w:line="276" w:lineRule="auto"/>
        <w:ind w:left="0" w:right="-30" w:firstLine="3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64F8">
        <w:rPr>
          <w:sz w:val="28"/>
          <w:szCs w:val="28"/>
        </w:rPr>
        <w:t xml:space="preserve">Исполнение расходов за </w:t>
      </w:r>
      <w:r w:rsidR="00210E92">
        <w:rPr>
          <w:sz w:val="28"/>
          <w:szCs w:val="28"/>
        </w:rPr>
        <w:t>9 месяцев</w:t>
      </w:r>
      <w:r w:rsidRPr="003764F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764F8">
        <w:rPr>
          <w:sz w:val="28"/>
          <w:szCs w:val="28"/>
        </w:rPr>
        <w:t xml:space="preserve"> года по разделам функциональной классификации характеризуется неравномерностью </w:t>
      </w:r>
      <w:r w:rsidRPr="00375157">
        <w:rPr>
          <w:sz w:val="28"/>
          <w:szCs w:val="28"/>
        </w:rPr>
        <w:t xml:space="preserve">от 0 % до </w:t>
      </w:r>
      <w:r w:rsidR="00FB2E93">
        <w:rPr>
          <w:sz w:val="28"/>
          <w:szCs w:val="28"/>
        </w:rPr>
        <w:t>75,6</w:t>
      </w:r>
      <w:r w:rsidRPr="00375157">
        <w:rPr>
          <w:sz w:val="28"/>
          <w:szCs w:val="28"/>
        </w:rPr>
        <w:t xml:space="preserve"> %.</w:t>
      </w:r>
    </w:p>
    <w:p w:rsidR="00A977B3" w:rsidRPr="005941B1" w:rsidRDefault="00A977B3" w:rsidP="00A977B3">
      <w:pPr>
        <w:pStyle w:val="a3"/>
        <w:ind w:left="142" w:right="-30" w:firstLine="567"/>
        <w:rPr>
          <w:sz w:val="28"/>
          <w:szCs w:val="28"/>
        </w:rPr>
      </w:pPr>
      <w:r w:rsidRPr="005941B1">
        <w:rPr>
          <w:sz w:val="28"/>
          <w:szCs w:val="28"/>
        </w:rPr>
        <w:t xml:space="preserve">    По разделу 01 «Общегосударственные вопросы» расходы за </w:t>
      </w:r>
      <w:r w:rsidR="00210E92" w:rsidRPr="005941B1">
        <w:rPr>
          <w:sz w:val="28"/>
          <w:szCs w:val="28"/>
        </w:rPr>
        <w:t>9 месяцев</w:t>
      </w:r>
      <w:r w:rsidRPr="005941B1">
        <w:rPr>
          <w:sz w:val="28"/>
          <w:szCs w:val="28"/>
        </w:rPr>
        <w:t xml:space="preserve"> 2021 года составили </w:t>
      </w:r>
      <w:r w:rsidR="00210E92" w:rsidRPr="005941B1">
        <w:rPr>
          <w:sz w:val="28"/>
          <w:szCs w:val="28"/>
        </w:rPr>
        <w:t>44735</w:t>
      </w:r>
      <w:r w:rsidRPr="005941B1">
        <w:rPr>
          <w:sz w:val="28"/>
          <w:szCs w:val="28"/>
        </w:rPr>
        <w:t>,</w:t>
      </w:r>
      <w:r w:rsidR="00FB2E93">
        <w:rPr>
          <w:sz w:val="28"/>
          <w:szCs w:val="28"/>
        </w:rPr>
        <w:t>4</w:t>
      </w:r>
      <w:r w:rsidRPr="005941B1">
        <w:rPr>
          <w:sz w:val="28"/>
          <w:szCs w:val="28"/>
        </w:rPr>
        <w:t xml:space="preserve"> тыс. рублей или </w:t>
      </w:r>
      <w:r w:rsidR="00210E92" w:rsidRPr="005941B1">
        <w:rPr>
          <w:sz w:val="28"/>
          <w:szCs w:val="28"/>
        </w:rPr>
        <w:t>69,4</w:t>
      </w:r>
      <w:r w:rsidRPr="005941B1">
        <w:rPr>
          <w:sz w:val="28"/>
          <w:szCs w:val="28"/>
        </w:rPr>
        <w:t xml:space="preserve"> % от уточненного плана (644</w:t>
      </w:r>
      <w:r w:rsidR="00FB2E93">
        <w:rPr>
          <w:sz w:val="28"/>
          <w:szCs w:val="28"/>
        </w:rPr>
        <w:t>35,4</w:t>
      </w:r>
      <w:r w:rsidRPr="005941B1">
        <w:rPr>
          <w:sz w:val="28"/>
          <w:szCs w:val="28"/>
        </w:rPr>
        <w:t xml:space="preserve"> тыс. руб.), по сравнению с уровнем </w:t>
      </w:r>
      <w:r w:rsidR="00210E92" w:rsidRPr="005941B1">
        <w:rPr>
          <w:sz w:val="28"/>
          <w:szCs w:val="28"/>
        </w:rPr>
        <w:t>9 месяцев</w:t>
      </w:r>
      <w:r w:rsidRPr="005941B1">
        <w:rPr>
          <w:sz w:val="28"/>
          <w:szCs w:val="28"/>
        </w:rPr>
        <w:t xml:space="preserve"> 2020 года (</w:t>
      </w:r>
      <w:r w:rsidR="00210E92" w:rsidRPr="005941B1">
        <w:rPr>
          <w:sz w:val="28"/>
          <w:szCs w:val="28"/>
        </w:rPr>
        <w:t>44377,0</w:t>
      </w:r>
      <w:r w:rsidRPr="005941B1">
        <w:rPr>
          <w:sz w:val="28"/>
          <w:szCs w:val="28"/>
        </w:rPr>
        <w:t xml:space="preserve"> </w:t>
      </w:r>
      <w:r w:rsidRPr="005941B1">
        <w:rPr>
          <w:spacing w:val="-3"/>
          <w:sz w:val="28"/>
          <w:szCs w:val="28"/>
        </w:rPr>
        <w:t xml:space="preserve">тыс. </w:t>
      </w:r>
      <w:r w:rsidRPr="005941B1">
        <w:rPr>
          <w:spacing w:val="-4"/>
          <w:sz w:val="28"/>
          <w:szCs w:val="28"/>
        </w:rPr>
        <w:t>руб.)</w:t>
      </w:r>
      <w:r w:rsidRPr="005941B1">
        <w:rPr>
          <w:sz w:val="28"/>
          <w:szCs w:val="28"/>
        </w:rPr>
        <w:t xml:space="preserve"> расходы </w:t>
      </w:r>
      <w:r w:rsidR="00886D37" w:rsidRPr="005941B1">
        <w:rPr>
          <w:sz w:val="28"/>
          <w:szCs w:val="28"/>
        </w:rPr>
        <w:t>увеличились на</w:t>
      </w:r>
      <w:r w:rsidRPr="005941B1">
        <w:rPr>
          <w:sz w:val="28"/>
          <w:szCs w:val="28"/>
        </w:rPr>
        <w:t xml:space="preserve"> </w:t>
      </w:r>
      <w:r w:rsidR="00210E92" w:rsidRPr="005941B1">
        <w:rPr>
          <w:sz w:val="28"/>
          <w:szCs w:val="28"/>
        </w:rPr>
        <w:t>35</w:t>
      </w:r>
      <w:r w:rsidRPr="005941B1">
        <w:rPr>
          <w:sz w:val="28"/>
          <w:szCs w:val="28"/>
        </w:rPr>
        <w:t>8,</w:t>
      </w:r>
      <w:r w:rsidR="00FB2E93">
        <w:rPr>
          <w:sz w:val="28"/>
          <w:szCs w:val="28"/>
        </w:rPr>
        <w:t>4</w:t>
      </w:r>
      <w:r w:rsidRPr="005941B1">
        <w:rPr>
          <w:sz w:val="28"/>
          <w:szCs w:val="28"/>
        </w:rPr>
        <w:t xml:space="preserve">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>. или на 0,</w:t>
      </w:r>
      <w:r w:rsidR="00210E92" w:rsidRPr="005941B1">
        <w:rPr>
          <w:sz w:val="28"/>
          <w:szCs w:val="28"/>
        </w:rPr>
        <w:t>8</w:t>
      </w:r>
      <w:r w:rsidRPr="005941B1">
        <w:rPr>
          <w:sz w:val="28"/>
          <w:szCs w:val="28"/>
        </w:rPr>
        <w:t xml:space="preserve">%. </w:t>
      </w:r>
    </w:p>
    <w:p w:rsidR="00A977B3" w:rsidRPr="005941B1" w:rsidRDefault="00A977B3" w:rsidP="00A977B3">
      <w:pPr>
        <w:pStyle w:val="a3"/>
        <w:spacing w:before="1"/>
        <w:ind w:left="0" w:right="-30" w:firstLine="30"/>
        <w:rPr>
          <w:sz w:val="28"/>
          <w:szCs w:val="28"/>
        </w:rPr>
      </w:pPr>
      <w:r w:rsidRPr="005941B1">
        <w:rPr>
          <w:sz w:val="28"/>
          <w:szCs w:val="28"/>
        </w:rPr>
        <w:t xml:space="preserve">          По разделу 02 «Национальная оборона</w:t>
      </w:r>
      <w:bookmarkStart w:id="0" w:name="_GoBack"/>
      <w:bookmarkEnd w:id="0"/>
      <w:r w:rsidRPr="005941B1">
        <w:rPr>
          <w:sz w:val="28"/>
          <w:szCs w:val="28"/>
        </w:rPr>
        <w:t xml:space="preserve">» </w:t>
      </w:r>
      <w:r w:rsidR="00075B54" w:rsidRPr="005941B1">
        <w:rPr>
          <w:sz w:val="28"/>
          <w:szCs w:val="28"/>
        </w:rPr>
        <w:t>за 9 месяцев</w:t>
      </w:r>
      <w:r w:rsidRPr="005941B1">
        <w:rPr>
          <w:sz w:val="28"/>
          <w:szCs w:val="28"/>
        </w:rPr>
        <w:t xml:space="preserve"> 2021 года расходы не осуществлялись. </w:t>
      </w:r>
    </w:p>
    <w:p w:rsidR="00A977B3" w:rsidRPr="005941B1" w:rsidRDefault="00A977B3" w:rsidP="00A977B3">
      <w:pPr>
        <w:pStyle w:val="a3"/>
        <w:ind w:left="0" w:right="-30"/>
        <w:rPr>
          <w:sz w:val="28"/>
          <w:szCs w:val="28"/>
        </w:rPr>
      </w:pPr>
      <w:r w:rsidRPr="005941B1">
        <w:rPr>
          <w:sz w:val="28"/>
          <w:szCs w:val="28"/>
        </w:rPr>
        <w:t xml:space="preserve">          По разделу 03«Национальная безопасность и правоохранительная деятельность» расходы составили </w:t>
      </w:r>
      <w:r w:rsidR="00075B54" w:rsidRPr="005941B1">
        <w:rPr>
          <w:sz w:val="28"/>
          <w:szCs w:val="28"/>
        </w:rPr>
        <w:t>2662</w:t>
      </w:r>
      <w:r w:rsidRPr="005941B1">
        <w:rPr>
          <w:sz w:val="28"/>
          <w:szCs w:val="28"/>
        </w:rPr>
        <w:t xml:space="preserve">,0 тыс. рублей или </w:t>
      </w:r>
      <w:r w:rsidR="00075B54" w:rsidRPr="005941B1">
        <w:rPr>
          <w:sz w:val="28"/>
          <w:szCs w:val="28"/>
        </w:rPr>
        <w:t>70,3</w:t>
      </w:r>
      <w:r w:rsidRPr="005941B1">
        <w:rPr>
          <w:sz w:val="28"/>
          <w:szCs w:val="28"/>
        </w:rPr>
        <w:t xml:space="preserve"> % от уточненного плана (3787,1 тыс. руб.), что на </w:t>
      </w:r>
      <w:r w:rsidR="00075B54" w:rsidRPr="005941B1">
        <w:rPr>
          <w:sz w:val="28"/>
          <w:szCs w:val="28"/>
        </w:rPr>
        <w:t>5374</w:t>
      </w:r>
      <w:r w:rsidRPr="005941B1">
        <w:rPr>
          <w:sz w:val="28"/>
          <w:szCs w:val="28"/>
        </w:rPr>
        <w:t xml:space="preserve">,0 тыс. рублей ли на </w:t>
      </w:r>
      <w:r w:rsidR="00075B54" w:rsidRPr="005941B1">
        <w:rPr>
          <w:sz w:val="28"/>
          <w:szCs w:val="28"/>
        </w:rPr>
        <w:t>66,9</w:t>
      </w:r>
      <w:r w:rsidR="00F60D2A" w:rsidRPr="005941B1">
        <w:rPr>
          <w:sz w:val="28"/>
          <w:szCs w:val="28"/>
        </w:rPr>
        <w:t>% меньше</w:t>
      </w:r>
      <w:r w:rsidRPr="005941B1">
        <w:rPr>
          <w:sz w:val="28"/>
          <w:szCs w:val="28"/>
        </w:rPr>
        <w:t xml:space="preserve"> аналогичного периода 2020 года.</w:t>
      </w:r>
    </w:p>
    <w:p w:rsidR="00A977B3" w:rsidRPr="005941B1" w:rsidRDefault="00A977B3" w:rsidP="00A977B3">
      <w:pPr>
        <w:pStyle w:val="a3"/>
        <w:spacing w:line="298" w:lineRule="exact"/>
        <w:ind w:left="1361" w:hanging="510"/>
        <w:rPr>
          <w:sz w:val="28"/>
          <w:szCs w:val="28"/>
        </w:rPr>
      </w:pPr>
      <w:r w:rsidRPr="005941B1">
        <w:rPr>
          <w:sz w:val="28"/>
          <w:szCs w:val="28"/>
        </w:rPr>
        <w:t>По разделу 04«Национальная экономика»</w:t>
      </w:r>
    </w:p>
    <w:p w:rsidR="00A977B3" w:rsidRPr="005941B1" w:rsidRDefault="00A977B3" w:rsidP="006C59F7">
      <w:pPr>
        <w:pStyle w:val="a3"/>
        <w:tabs>
          <w:tab w:val="left" w:pos="9781"/>
          <w:tab w:val="left" w:pos="10348"/>
        </w:tabs>
        <w:ind w:left="0" w:right="-30" w:firstLine="114"/>
        <w:rPr>
          <w:sz w:val="28"/>
          <w:szCs w:val="28"/>
        </w:rPr>
      </w:pPr>
      <w:r w:rsidRPr="005941B1">
        <w:rPr>
          <w:sz w:val="28"/>
          <w:szCs w:val="28"/>
        </w:rPr>
        <w:lastRenderedPageBreak/>
        <w:t xml:space="preserve">Согласно данным Отчета расходы составили </w:t>
      </w:r>
      <w:r w:rsidR="006C59F7" w:rsidRPr="005941B1">
        <w:rPr>
          <w:sz w:val="28"/>
          <w:szCs w:val="28"/>
        </w:rPr>
        <w:t>2550</w:t>
      </w:r>
      <w:r w:rsidRPr="005941B1">
        <w:rPr>
          <w:sz w:val="28"/>
          <w:szCs w:val="28"/>
        </w:rPr>
        <w:t>,0 тыс. рублей или 3</w:t>
      </w:r>
      <w:r w:rsidR="006C59F7" w:rsidRPr="005941B1">
        <w:rPr>
          <w:sz w:val="28"/>
          <w:szCs w:val="28"/>
        </w:rPr>
        <w:t>,1</w:t>
      </w:r>
      <w:r w:rsidRPr="005941B1">
        <w:rPr>
          <w:sz w:val="28"/>
          <w:szCs w:val="28"/>
        </w:rPr>
        <w:t xml:space="preserve"> % от уточненного плана (82</w:t>
      </w:r>
      <w:r w:rsidR="00FB2E93">
        <w:rPr>
          <w:sz w:val="28"/>
          <w:szCs w:val="28"/>
        </w:rPr>
        <w:t>426</w:t>
      </w:r>
      <w:r w:rsidRPr="005941B1">
        <w:rPr>
          <w:sz w:val="28"/>
          <w:szCs w:val="28"/>
        </w:rPr>
        <w:t xml:space="preserve">тыс. руб.), </w:t>
      </w:r>
      <w:r w:rsidR="006C59F7" w:rsidRPr="005941B1">
        <w:rPr>
          <w:sz w:val="28"/>
          <w:szCs w:val="28"/>
        </w:rPr>
        <w:t xml:space="preserve">по сравнению с аналогичным периодом 2020 </w:t>
      </w:r>
      <w:r w:rsidR="00F60D2A" w:rsidRPr="005941B1">
        <w:rPr>
          <w:sz w:val="28"/>
          <w:szCs w:val="28"/>
        </w:rPr>
        <w:t>года исполнение</w:t>
      </w:r>
      <w:r w:rsidR="006C59F7" w:rsidRPr="005941B1">
        <w:rPr>
          <w:sz w:val="28"/>
          <w:szCs w:val="28"/>
        </w:rPr>
        <w:t xml:space="preserve"> выше на 501,0 </w:t>
      </w:r>
      <w:proofErr w:type="spellStart"/>
      <w:r w:rsidR="006C59F7" w:rsidRPr="005941B1">
        <w:rPr>
          <w:sz w:val="28"/>
          <w:szCs w:val="28"/>
        </w:rPr>
        <w:t>тыс.руб</w:t>
      </w:r>
      <w:proofErr w:type="spellEnd"/>
      <w:r w:rsidR="006C59F7" w:rsidRPr="005941B1">
        <w:rPr>
          <w:sz w:val="28"/>
          <w:szCs w:val="28"/>
        </w:rPr>
        <w:t>. или на 24,4%.</w:t>
      </w:r>
    </w:p>
    <w:p w:rsidR="00A977B3" w:rsidRPr="005941B1" w:rsidRDefault="00A977B3" w:rsidP="00A977B3">
      <w:pPr>
        <w:pStyle w:val="a3"/>
        <w:ind w:left="0" w:right="-30" w:firstLine="539"/>
        <w:rPr>
          <w:sz w:val="28"/>
          <w:szCs w:val="28"/>
        </w:rPr>
      </w:pPr>
      <w:r w:rsidRPr="005941B1">
        <w:rPr>
          <w:sz w:val="28"/>
          <w:szCs w:val="28"/>
        </w:rPr>
        <w:t xml:space="preserve">    По разделу 05 «Жилищно-коммунальное хозяйство» расходы составили </w:t>
      </w:r>
      <w:r w:rsidR="006C59F7" w:rsidRPr="005941B1">
        <w:rPr>
          <w:sz w:val="28"/>
          <w:szCs w:val="28"/>
        </w:rPr>
        <w:t>36</w:t>
      </w:r>
      <w:r w:rsidRPr="005941B1">
        <w:rPr>
          <w:sz w:val="28"/>
          <w:szCs w:val="28"/>
        </w:rPr>
        <w:t xml:space="preserve">4,0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 xml:space="preserve">. или </w:t>
      </w:r>
      <w:r w:rsidR="00BE068E">
        <w:rPr>
          <w:sz w:val="28"/>
          <w:szCs w:val="28"/>
        </w:rPr>
        <w:t>59,4</w:t>
      </w:r>
      <w:r w:rsidRPr="005941B1">
        <w:rPr>
          <w:sz w:val="28"/>
          <w:szCs w:val="28"/>
        </w:rPr>
        <w:t>% от уточненного плана (</w:t>
      </w:r>
      <w:r w:rsidR="00BE068E">
        <w:rPr>
          <w:sz w:val="28"/>
          <w:szCs w:val="28"/>
        </w:rPr>
        <w:t>6</w:t>
      </w:r>
      <w:r w:rsidRPr="005941B1">
        <w:rPr>
          <w:sz w:val="28"/>
          <w:szCs w:val="28"/>
        </w:rPr>
        <w:t xml:space="preserve">12,3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 xml:space="preserve">.), что на </w:t>
      </w:r>
      <w:r w:rsidR="006C59F7" w:rsidRPr="005941B1">
        <w:rPr>
          <w:sz w:val="28"/>
          <w:szCs w:val="28"/>
        </w:rPr>
        <w:t>4099</w:t>
      </w:r>
      <w:r w:rsidRPr="005941B1">
        <w:rPr>
          <w:sz w:val="28"/>
          <w:szCs w:val="28"/>
        </w:rPr>
        <w:t xml:space="preserve">,0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 xml:space="preserve">. или на </w:t>
      </w:r>
      <w:r w:rsidR="006C59F7" w:rsidRPr="005941B1">
        <w:rPr>
          <w:sz w:val="28"/>
          <w:szCs w:val="28"/>
        </w:rPr>
        <w:t>91,8</w:t>
      </w:r>
      <w:r w:rsidRPr="005941B1">
        <w:rPr>
          <w:sz w:val="28"/>
          <w:szCs w:val="28"/>
        </w:rPr>
        <w:t xml:space="preserve">% ниже исполнения </w:t>
      </w:r>
      <w:r w:rsidR="006C59F7" w:rsidRPr="005941B1">
        <w:rPr>
          <w:sz w:val="28"/>
          <w:szCs w:val="28"/>
        </w:rPr>
        <w:t>9 месяцев</w:t>
      </w:r>
      <w:r w:rsidRPr="005941B1">
        <w:rPr>
          <w:sz w:val="28"/>
          <w:szCs w:val="28"/>
        </w:rPr>
        <w:t xml:space="preserve"> 2020 г.</w:t>
      </w:r>
    </w:p>
    <w:p w:rsidR="00A977B3" w:rsidRPr="005941B1" w:rsidRDefault="00A977B3" w:rsidP="00A977B3">
      <w:pPr>
        <w:pStyle w:val="a3"/>
        <w:spacing w:before="1"/>
        <w:ind w:left="142" w:right="828"/>
        <w:rPr>
          <w:sz w:val="28"/>
          <w:szCs w:val="28"/>
        </w:rPr>
      </w:pPr>
      <w:r w:rsidRPr="005941B1">
        <w:rPr>
          <w:sz w:val="28"/>
          <w:szCs w:val="28"/>
        </w:rPr>
        <w:t xml:space="preserve">         По разделу 06 «Охрана окружающей среды» расходы составили </w:t>
      </w:r>
      <w:r w:rsidR="006C59F7" w:rsidRPr="005941B1">
        <w:rPr>
          <w:sz w:val="28"/>
          <w:szCs w:val="28"/>
        </w:rPr>
        <w:t>45</w:t>
      </w:r>
      <w:r w:rsidRPr="005941B1">
        <w:rPr>
          <w:sz w:val="28"/>
          <w:szCs w:val="28"/>
        </w:rPr>
        <w:t xml:space="preserve">,0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 xml:space="preserve">. или </w:t>
      </w:r>
      <w:r w:rsidR="006C59F7" w:rsidRPr="005941B1">
        <w:rPr>
          <w:sz w:val="28"/>
          <w:szCs w:val="28"/>
        </w:rPr>
        <w:t>3,2</w:t>
      </w:r>
      <w:r w:rsidRPr="005941B1">
        <w:rPr>
          <w:sz w:val="28"/>
          <w:szCs w:val="28"/>
        </w:rPr>
        <w:t xml:space="preserve">% от уточненного плана (1424,9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>.), что на 3</w:t>
      </w:r>
      <w:r w:rsidR="006C59F7" w:rsidRPr="005941B1">
        <w:rPr>
          <w:sz w:val="28"/>
          <w:szCs w:val="28"/>
        </w:rPr>
        <w:t>4</w:t>
      </w:r>
      <w:r w:rsidRPr="005941B1">
        <w:rPr>
          <w:sz w:val="28"/>
          <w:szCs w:val="28"/>
        </w:rPr>
        <w:t xml:space="preserve">,0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 xml:space="preserve">. или на </w:t>
      </w:r>
      <w:r w:rsidR="006C59F7" w:rsidRPr="005941B1">
        <w:rPr>
          <w:sz w:val="28"/>
          <w:szCs w:val="28"/>
        </w:rPr>
        <w:t>43</w:t>
      </w:r>
      <w:r w:rsidRPr="005941B1">
        <w:rPr>
          <w:sz w:val="28"/>
          <w:szCs w:val="28"/>
        </w:rPr>
        <w:t xml:space="preserve">% ниже исполнения </w:t>
      </w:r>
      <w:r w:rsidR="006C59F7" w:rsidRPr="005941B1">
        <w:rPr>
          <w:sz w:val="28"/>
          <w:szCs w:val="28"/>
        </w:rPr>
        <w:t>9 месяцев</w:t>
      </w:r>
      <w:r w:rsidRPr="005941B1">
        <w:rPr>
          <w:sz w:val="28"/>
          <w:szCs w:val="28"/>
        </w:rPr>
        <w:t xml:space="preserve"> 2020г. </w:t>
      </w:r>
    </w:p>
    <w:p w:rsidR="00A977B3" w:rsidRPr="005941B1" w:rsidRDefault="00A977B3" w:rsidP="00A977B3">
      <w:pPr>
        <w:pStyle w:val="a3"/>
        <w:spacing w:line="298" w:lineRule="exact"/>
        <w:ind w:left="851"/>
        <w:rPr>
          <w:sz w:val="28"/>
          <w:szCs w:val="28"/>
        </w:rPr>
      </w:pPr>
      <w:r w:rsidRPr="005941B1">
        <w:rPr>
          <w:sz w:val="28"/>
          <w:szCs w:val="28"/>
        </w:rPr>
        <w:t xml:space="preserve">По разделу 07 «Образование», согласно данным Отчета расходы составили  </w:t>
      </w:r>
    </w:p>
    <w:p w:rsidR="00A977B3" w:rsidRPr="005941B1" w:rsidRDefault="006C59F7" w:rsidP="00A977B3">
      <w:pPr>
        <w:pStyle w:val="a3"/>
        <w:spacing w:line="298" w:lineRule="exact"/>
        <w:ind w:left="142"/>
        <w:rPr>
          <w:sz w:val="28"/>
          <w:szCs w:val="28"/>
        </w:rPr>
      </w:pPr>
      <w:r w:rsidRPr="005941B1">
        <w:rPr>
          <w:sz w:val="28"/>
          <w:szCs w:val="28"/>
        </w:rPr>
        <w:t>318362</w:t>
      </w:r>
      <w:r w:rsidR="00A977B3" w:rsidRPr="005941B1">
        <w:rPr>
          <w:sz w:val="28"/>
          <w:szCs w:val="28"/>
        </w:rPr>
        <w:t xml:space="preserve">,0 тыс. руб.   или </w:t>
      </w:r>
      <w:r w:rsidR="00BE068E">
        <w:rPr>
          <w:sz w:val="28"/>
          <w:szCs w:val="28"/>
        </w:rPr>
        <w:t>72,4</w:t>
      </w:r>
      <w:r w:rsidR="00A977B3" w:rsidRPr="005941B1">
        <w:rPr>
          <w:sz w:val="28"/>
          <w:szCs w:val="28"/>
        </w:rPr>
        <w:t>% от уточненного плана (</w:t>
      </w:r>
      <w:r w:rsidR="00BE068E">
        <w:rPr>
          <w:sz w:val="28"/>
          <w:szCs w:val="28"/>
        </w:rPr>
        <w:t>440017</w:t>
      </w:r>
      <w:r w:rsidR="00A977B3" w:rsidRPr="005941B1">
        <w:rPr>
          <w:sz w:val="28"/>
          <w:szCs w:val="28"/>
        </w:rPr>
        <w:t xml:space="preserve"> тыс. руб.), относительно аналогичного периода 2020 года, расходы увеличились на </w:t>
      </w:r>
      <w:r w:rsidR="00F60D2A" w:rsidRPr="005941B1">
        <w:rPr>
          <w:sz w:val="28"/>
          <w:szCs w:val="28"/>
        </w:rPr>
        <w:t>33754, 0тыс.руб.</w:t>
      </w:r>
      <w:r w:rsidR="00A977B3" w:rsidRPr="005941B1">
        <w:rPr>
          <w:sz w:val="28"/>
          <w:szCs w:val="28"/>
        </w:rPr>
        <w:t xml:space="preserve"> или на 1</w:t>
      </w:r>
      <w:r w:rsidRPr="005941B1">
        <w:rPr>
          <w:sz w:val="28"/>
          <w:szCs w:val="28"/>
        </w:rPr>
        <w:t>1</w:t>
      </w:r>
      <w:r w:rsidR="00A977B3" w:rsidRPr="005941B1">
        <w:rPr>
          <w:sz w:val="28"/>
          <w:szCs w:val="28"/>
        </w:rPr>
        <w:t>,</w:t>
      </w:r>
      <w:r w:rsidRPr="005941B1">
        <w:rPr>
          <w:sz w:val="28"/>
          <w:szCs w:val="28"/>
        </w:rPr>
        <w:t>9</w:t>
      </w:r>
      <w:r w:rsidR="00A977B3" w:rsidRPr="005941B1">
        <w:rPr>
          <w:sz w:val="28"/>
          <w:szCs w:val="28"/>
        </w:rPr>
        <w:t>%.</w:t>
      </w:r>
    </w:p>
    <w:p w:rsidR="00A977B3" w:rsidRPr="005941B1" w:rsidRDefault="00A977B3" w:rsidP="00A977B3">
      <w:pPr>
        <w:pStyle w:val="a3"/>
        <w:spacing w:before="1" w:line="298" w:lineRule="exact"/>
        <w:ind w:left="142" w:firstLine="510"/>
        <w:rPr>
          <w:sz w:val="28"/>
          <w:szCs w:val="28"/>
        </w:rPr>
      </w:pPr>
      <w:r w:rsidRPr="005941B1">
        <w:rPr>
          <w:sz w:val="28"/>
          <w:szCs w:val="28"/>
        </w:rPr>
        <w:t xml:space="preserve">По разделу 08 «Культура, кинематография», согласно данным Отчета расходы составили </w:t>
      </w:r>
      <w:r w:rsidR="006C59F7" w:rsidRPr="005941B1">
        <w:rPr>
          <w:sz w:val="28"/>
          <w:szCs w:val="28"/>
        </w:rPr>
        <w:t>9218</w:t>
      </w:r>
      <w:r w:rsidRPr="005941B1">
        <w:rPr>
          <w:sz w:val="28"/>
          <w:szCs w:val="28"/>
        </w:rPr>
        <w:t xml:space="preserve">,0 тыс. руб. или </w:t>
      </w:r>
      <w:r w:rsidR="006C59F7" w:rsidRPr="005941B1">
        <w:rPr>
          <w:sz w:val="28"/>
          <w:szCs w:val="28"/>
        </w:rPr>
        <w:t>7</w:t>
      </w:r>
      <w:r w:rsidR="00BE068E">
        <w:rPr>
          <w:sz w:val="28"/>
          <w:szCs w:val="28"/>
        </w:rPr>
        <w:t>4,4</w:t>
      </w:r>
      <w:r w:rsidRPr="005941B1">
        <w:rPr>
          <w:sz w:val="28"/>
          <w:szCs w:val="28"/>
        </w:rPr>
        <w:t xml:space="preserve"> % от уточненного плана (12</w:t>
      </w:r>
      <w:r w:rsidR="00BE068E">
        <w:rPr>
          <w:sz w:val="28"/>
          <w:szCs w:val="28"/>
        </w:rPr>
        <w:t>394</w:t>
      </w:r>
      <w:r w:rsidRPr="005941B1">
        <w:rPr>
          <w:sz w:val="28"/>
          <w:szCs w:val="28"/>
        </w:rPr>
        <w:t xml:space="preserve"> тыс. руб.), относительно аналогичного периода 2020 года, расходы увеличились на </w:t>
      </w:r>
      <w:r w:rsidR="006C59F7" w:rsidRPr="005941B1">
        <w:rPr>
          <w:sz w:val="28"/>
          <w:szCs w:val="28"/>
        </w:rPr>
        <w:t>858</w:t>
      </w:r>
      <w:r w:rsidRPr="005941B1">
        <w:rPr>
          <w:sz w:val="28"/>
          <w:szCs w:val="28"/>
        </w:rPr>
        <w:t xml:space="preserve">,0 тыс. руб. или на </w:t>
      </w:r>
      <w:r w:rsidR="006C59F7" w:rsidRPr="005941B1">
        <w:rPr>
          <w:sz w:val="28"/>
          <w:szCs w:val="28"/>
        </w:rPr>
        <w:t>10,3</w:t>
      </w:r>
      <w:r w:rsidRPr="005941B1">
        <w:rPr>
          <w:sz w:val="28"/>
          <w:szCs w:val="28"/>
        </w:rPr>
        <w:t>%.</w:t>
      </w:r>
    </w:p>
    <w:p w:rsidR="00A977B3" w:rsidRPr="005941B1" w:rsidRDefault="00A977B3" w:rsidP="00A977B3">
      <w:pPr>
        <w:pStyle w:val="a3"/>
        <w:spacing w:line="298" w:lineRule="exact"/>
        <w:ind w:left="0" w:firstLine="652"/>
        <w:rPr>
          <w:sz w:val="28"/>
          <w:szCs w:val="28"/>
        </w:rPr>
      </w:pPr>
      <w:r w:rsidRPr="005941B1">
        <w:rPr>
          <w:sz w:val="28"/>
          <w:szCs w:val="28"/>
        </w:rPr>
        <w:t xml:space="preserve">По разделу 09 «Здравоохранение», согласно данным Отчета расходы составили </w:t>
      </w:r>
      <w:r w:rsidR="006C59F7" w:rsidRPr="005941B1">
        <w:rPr>
          <w:sz w:val="28"/>
          <w:szCs w:val="28"/>
        </w:rPr>
        <w:t>13</w:t>
      </w:r>
      <w:r w:rsidRPr="005941B1">
        <w:rPr>
          <w:sz w:val="28"/>
          <w:szCs w:val="28"/>
        </w:rPr>
        <w:t xml:space="preserve">,0 тыс. рублей   или </w:t>
      </w:r>
      <w:r w:rsidR="006C59F7" w:rsidRPr="005941B1">
        <w:rPr>
          <w:sz w:val="28"/>
          <w:szCs w:val="28"/>
        </w:rPr>
        <w:t>5,6</w:t>
      </w:r>
      <w:r w:rsidRPr="005941B1">
        <w:rPr>
          <w:spacing w:val="14"/>
          <w:sz w:val="28"/>
          <w:szCs w:val="28"/>
        </w:rPr>
        <w:t xml:space="preserve"> </w:t>
      </w:r>
      <w:r w:rsidRPr="005941B1">
        <w:rPr>
          <w:sz w:val="28"/>
          <w:szCs w:val="28"/>
        </w:rPr>
        <w:t>% от уточненного плана (232,0тыс. руб.), относительно аналогичного периода 2020 года, расходы уменьшились на</w:t>
      </w:r>
      <w:r w:rsidR="006C59F7" w:rsidRPr="005941B1">
        <w:rPr>
          <w:sz w:val="28"/>
          <w:szCs w:val="28"/>
        </w:rPr>
        <w:t xml:space="preserve"> 16</w:t>
      </w:r>
      <w:r w:rsidRPr="005941B1">
        <w:rPr>
          <w:sz w:val="28"/>
          <w:szCs w:val="28"/>
        </w:rPr>
        <w:t xml:space="preserve">,0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 xml:space="preserve">. или на </w:t>
      </w:r>
      <w:r w:rsidR="006C59F7" w:rsidRPr="005941B1">
        <w:rPr>
          <w:sz w:val="28"/>
          <w:szCs w:val="28"/>
        </w:rPr>
        <w:t>55,2</w:t>
      </w:r>
      <w:r w:rsidRPr="005941B1">
        <w:rPr>
          <w:sz w:val="28"/>
          <w:szCs w:val="28"/>
        </w:rPr>
        <w:t>%.</w:t>
      </w:r>
    </w:p>
    <w:p w:rsidR="00A977B3" w:rsidRPr="005941B1" w:rsidRDefault="00A977B3" w:rsidP="00A977B3">
      <w:pPr>
        <w:pStyle w:val="a3"/>
        <w:spacing w:line="298" w:lineRule="exact"/>
        <w:ind w:left="142" w:firstLine="567"/>
        <w:rPr>
          <w:sz w:val="28"/>
          <w:szCs w:val="28"/>
        </w:rPr>
      </w:pPr>
      <w:r w:rsidRPr="005941B1">
        <w:rPr>
          <w:sz w:val="28"/>
          <w:szCs w:val="28"/>
        </w:rPr>
        <w:t xml:space="preserve">По разделу 10 «Социальная политика», согласно данным Отчета расходы составили </w:t>
      </w:r>
      <w:r w:rsidR="006C59F7" w:rsidRPr="005941B1">
        <w:rPr>
          <w:sz w:val="28"/>
          <w:szCs w:val="28"/>
        </w:rPr>
        <w:t>9368</w:t>
      </w:r>
      <w:r w:rsidRPr="005941B1">
        <w:rPr>
          <w:sz w:val="28"/>
          <w:szCs w:val="28"/>
        </w:rPr>
        <w:t xml:space="preserve">,0 тыс. руб. или </w:t>
      </w:r>
      <w:r w:rsidR="006C59F7" w:rsidRPr="005941B1">
        <w:rPr>
          <w:sz w:val="28"/>
          <w:szCs w:val="28"/>
        </w:rPr>
        <w:t>59,5</w:t>
      </w:r>
      <w:r w:rsidRPr="005941B1">
        <w:rPr>
          <w:sz w:val="28"/>
          <w:szCs w:val="28"/>
        </w:rPr>
        <w:t xml:space="preserve"> % от уточненного плана (1573</w:t>
      </w:r>
      <w:r w:rsidR="00BE068E">
        <w:rPr>
          <w:sz w:val="28"/>
          <w:szCs w:val="28"/>
        </w:rPr>
        <w:t>6</w:t>
      </w:r>
      <w:r w:rsidRPr="005941B1">
        <w:rPr>
          <w:sz w:val="28"/>
          <w:szCs w:val="28"/>
        </w:rPr>
        <w:t xml:space="preserve">,0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>.), относительно аналогичного периода 2020 года, расходы у</w:t>
      </w:r>
      <w:r w:rsidR="006C59F7" w:rsidRPr="005941B1">
        <w:rPr>
          <w:sz w:val="28"/>
          <w:szCs w:val="28"/>
        </w:rPr>
        <w:t>меньшились</w:t>
      </w:r>
      <w:r w:rsidRPr="005941B1">
        <w:rPr>
          <w:sz w:val="28"/>
          <w:szCs w:val="28"/>
        </w:rPr>
        <w:t xml:space="preserve"> на 1</w:t>
      </w:r>
      <w:r w:rsidR="006C59F7" w:rsidRPr="005941B1">
        <w:rPr>
          <w:sz w:val="28"/>
          <w:szCs w:val="28"/>
        </w:rPr>
        <w:t>41</w:t>
      </w:r>
      <w:r w:rsidRPr="005941B1">
        <w:rPr>
          <w:sz w:val="28"/>
          <w:szCs w:val="28"/>
        </w:rPr>
        <w:t>,0 тыс. руб. или на 1,</w:t>
      </w:r>
      <w:r w:rsidR="006C59F7" w:rsidRPr="005941B1">
        <w:rPr>
          <w:sz w:val="28"/>
          <w:szCs w:val="28"/>
        </w:rPr>
        <w:t>5</w:t>
      </w:r>
      <w:r w:rsidRPr="005941B1">
        <w:rPr>
          <w:sz w:val="28"/>
          <w:szCs w:val="28"/>
        </w:rPr>
        <w:t>%.</w:t>
      </w:r>
    </w:p>
    <w:p w:rsidR="00A977B3" w:rsidRPr="005941B1" w:rsidRDefault="00A977B3" w:rsidP="00A977B3">
      <w:pPr>
        <w:pStyle w:val="a3"/>
        <w:spacing w:before="2" w:line="298" w:lineRule="exact"/>
        <w:ind w:left="0" w:firstLine="709"/>
        <w:rPr>
          <w:sz w:val="28"/>
          <w:szCs w:val="28"/>
        </w:rPr>
      </w:pPr>
      <w:r w:rsidRPr="005941B1">
        <w:rPr>
          <w:sz w:val="28"/>
          <w:szCs w:val="28"/>
        </w:rPr>
        <w:t xml:space="preserve">По разделу 11 «Физическая культура и спорт», согласно данным Отчета расходы составили </w:t>
      </w:r>
      <w:r w:rsidR="00652FA1" w:rsidRPr="005941B1">
        <w:rPr>
          <w:sz w:val="28"/>
          <w:szCs w:val="28"/>
        </w:rPr>
        <w:t>3642</w:t>
      </w:r>
      <w:r w:rsidRPr="005941B1">
        <w:rPr>
          <w:sz w:val="28"/>
          <w:szCs w:val="28"/>
        </w:rPr>
        <w:t xml:space="preserve">,0 тыс. рублей или </w:t>
      </w:r>
      <w:r w:rsidR="00652FA1" w:rsidRPr="005941B1">
        <w:rPr>
          <w:sz w:val="28"/>
          <w:szCs w:val="28"/>
        </w:rPr>
        <w:t>43</w:t>
      </w:r>
      <w:r w:rsidR="00BE068E">
        <w:rPr>
          <w:sz w:val="28"/>
          <w:szCs w:val="28"/>
        </w:rPr>
        <w:t>,7</w:t>
      </w:r>
      <w:r w:rsidRPr="005941B1">
        <w:rPr>
          <w:sz w:val="28"/>
          <w:szCs w:val="28"/>
        </w:rPr>
        <w:t xml:space="preserve"> % от уточненного плана (8</w:t>
      </w:r>
      <w:r w:rsidR="00BE068E">
        <w:rPr>
          <w:sz w:val="28"/>
          <w:szCs w:val="28"/>
        </w:rPr>
        <w:t>326,0</w:t>
      </w:r>
      <w:r w:rsidRPr="005941B1">
        <w:rPr>
          <w:sz w:val="28"/>
          <w:szCs w:val="28"/>
        </w:rPr>
        <w:t xml:space="preserve">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 xml:space="preserve">.), относительно аналогичного периода 2020 года расходы увеличились на </w:t>
      </w:r>
      <w:r w:rsidR="00652FA1" w:rsidRPr="005941B1">
        <w:rPr>
          <w:sz w:val="28"/>
          <w:szCs w:val="28"/>
        </w:rPr>
        <w:t>773</w:t>
      </w:r>
      <w:r w:rsidRPr="005941B1">
        <w:rPr>
          <w:sz w:val="28"/>
          <w:szCs w:val="28"/>
        </w:rPr>
        <w:t xml:space="preserve">,0 тыс. руб. или на </w:t>
      </w:r>
      <w:r w:rsidR="00652FA1" w:rsidRPr="005941B1">
        <w:rPr>
          <w:sz w:val="28"/>
          <w:szCs w:val="28"/>
        </w:rPr>
        <w:t>26,9</w:t>
      </w:r>
      <w:r w:rsidRPr="005941B1">
        <w:rPr>
          <w:sz w:val="28"/>
          <w:szCs w:val="28"/>
        </w:rPr>
        <w:t>%.</w:t>
      </w:r>
    </w:p>
    <w:p w:rsidR="00A977B3" w:rsidRPr="005941B1" w:rsidRDefault="00A977B3" w:rsidP="00A977B3">
      <w:pPr>
        <w:pStyle w:val="a3"/>
        <w:spacing w:before="2" w:line="298" w:lineRule="exact"/>
        <w:ind w:left="0" w:firstLine="142"/>
        <w:rPr>
          <w:sz w:val="28"/>
          <w:szCs w:val="28"/>
        </w:rPr>
      </w:pPr>
      <w:r w:rsidRPr="005941B1">
        <w:rPr>
          <w:sz w:val="28"/>
          <w:szCs w:val="28"/>
        </w:rPr>
        <w:t xml:space="preserve">       По разделу 12 «Средства массовой информации», согласно данным Отчета расходы составили 1</w:t>
      </w:r>
      <w:r w:rsidR="00652FA1" w:rsidRPr="005941B1">
        <w:rPr>
          <w:sz w:val="28"/>
          <w:szCs w:val="28"/>
        </w:rPr>
        <w:t>83</w:t>
      </w:r>
      <w:r w:rsidRPr="005941B1">
        <w:rPr>
          <w:sz w:val="28"/>
          <w:szCs w:val="28"/>
        </w:rPr>
        <w:t xml:space="preserve">1,0 тыс. руб. или </w:t>
      </w:r>
      <w:r w:rsidR="00BE068E">
        <w:rPr>
          <w:sz w:val="28"/>
          <w:szCs w:val="28"/>
        </w:rPr>
        <w:t>75,5</w:t>
      </w:r>
      <w:r w:rsidRPr="005941B1">
        <w:rPr>
          <w:sz w:val="28"/>
          <w:szCs w:val="28"/>
        </w:rPr>
        <w:t xml:space="preserve"> % от уточненного плана (2</w:t>
      </w:r>
      <w:r w:rsidR="00BE068E">
        <w:rPr>
          <w:sz w:val="28"/>
          <w:szCs w:val="28"/>
        </w:rPr>
        <w:t>425,3</w:t>
      </w:r>
      <w:r w:rsidRPr="005941B1">
        <w:rPr>
          <w:sz w:val="28"/>
          <w:szCs w:val="28"/>
        </w:rPr>
        <w:t xml:space="preserve"> </w:t>
      </w:r>
      <w:proofErr w:type="spellStart"/>
      <w:r w:rsidRPr="005941B1">
        <w:rPr>
          <w:sz w:val="28"/>
          <w:szCs w:val="28"/>
        </w:rPr>
        <w:t>тыс.руб</w:t>
      </w:r>
      <w:proofErr w:type="spellEnd"/>
      <w:r w:rsidRPr="005941B1">
        <w:rPr>
          <w:sz w:val="28"/>
          <w:szCs w:val="28"/>
        </w:rPr>
        <w:t xml:space="preserve">.), относительно аналогичного периода 2020 года расходы увеличились на </w:t>
      </w:r>
      <w:r w:rsidR="00652FA1" w:rsidRPr="005941B1">
        <w:rPr>
          <w:sz w:val="28"/>
          <w:szCs w:val="28"/>
        </w:rPr>
        <w:t>412</w:t>
      </w:r>
      <w:r w:rsidRPr="005941B1">
        <w:rPr>
          <w:sz w:val="28"/>
          <w:szCs w:val="28"/>
        </w:rPr>
        <w:t xml:space="preserve">,0 тыс. руб. или на </w:t>
      </w:r>
      <w:r w:rsidR="00652FA1" w:rsidRPr="005941B1">
        <w:rPr>
          <w:sz w:val="28"/>
          <w:szCs w:val="28"/>
        </w:rPr>
        <w:t>29,0</w:t>
      </w:r>
      <w:r w:rsidRPr="005941B1">
        <w:rPr>
          <w:sz w:val="28"/>
          <w:szCs w:val="28"/>
        </w:rPr>
        <w:t>%.</w:t>
      </w:r>
    </w:p>
    <w:p w:rsidR="00A977B3" w:rsidRPr="003764F8" w:rsidRDefault="00A977B3" w:rsidP="00A977B3">
      <w:pPr>
        <w:pStyle w:val="a3"/>
        <w:spacing w:line="298" w:lineRule="exact"/>
        <w:ind w:left="0"/>
        <w:rPr>
          <w:sz w:val="28"/>
          <w:szCs w:val="28"/>
        </w:rPr>
      </w:pPr>
      <w:r w:rsidRPr="005941B1">
        <w:rPr>
          <w:sz w:val="28"/>
          <w:szCs w:val="28"/>
        </w:rPr>
        <w:t xml:space="preserve">         По разделу 14 «Межбюджетные трансферты бюджетам субъектов Российской Федерации», согласно данным Отчета</w:t>
      </w:r>
      <w:r w:rsidRPr="003764F8">
        <w:rPr>
          <w:sz w:val="28"/>
          <w:szCs w:val="28"/>
        </w:rPr>
        <w:t xml:space="preserve"> расходы составили </w:t>
      </w:r>
      <w:r w:rsidR="00652FA1">
        <w:rPr>
          <w:sz w:val="28"/>
          <w:szCs w:val="28"/>
        </w:rPr>
        <w:t>76102,0</w:t>
      </w:r>
      <w:r w:rsidRPr="003764F8">
        <w:rPr>
          <w:sz w:val="28"/>
          <w:szCs w:val="28"/>
        </w:rPr>
        <w:t xml:space="preserve"> тыс. рублей или </w:t>
      </w:r>
      <w:r w:rsidR="00652FA1">
        <w:rPr>
          <w:sz w:val="28"/>
          <w:szCs w:val="28"/>
        </w:rPr>
        <w:t>75,6</w:t>
      </w:r>
      <w:r>
        <w:rPr>
          <w:sz w:val="28"/>
          <w:szCs w:val="28"/>
        </w:rPr>
        <w:t>%</w:t>
      </w:r>
      <w:r w:rsidRPr="003764F8">
        <w:rPr>
          <w:sz w:val="28"/>
          <w:szCs w:val="28"/>
        </w:rPr>
        <w:t xml:space="preserve"> от уточненного плана (</w:t>
      </w:r>
      <w:r>
        <w:rPr>
          <w:sz w:val="28"/>
          <w:szCs w:val="28"/>
        </w:rPr>
        <w:t>100705,9</w:t>
      </w:r>
      <w:r w:rsidRPr="003764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3764F8">
        <w:rPr>
          <w:sz w:val="28"/>
          <w:szCs w:val="28"/>
        </w:rPr>
        <w:t>), относительно аналогичного периода 20</w:t>
      </w:r>
      <w:r>
        <w:rPr>
          <w:sz w:val="28"/>
          <w:szCs w:val="28"/>
        </w:rPr>
        <w:t>20</w:t>
      </w:r>
      <w:r w:rsidRPr="003764F8">
        <w:rPr>
          <w:sz w:val="28"/>
          <w:szCs w:val="28"/>
        </w:rPr>
        <w:t xml:space="preserve"> года, расходы у</w:t>
      </w:r>
      <w:r w:rsidR="00652FA1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 xml:space="preserve">на </w:t>
      </w:r>
      <w:r w:rsidR="00652FA1">
        <w:rPr>
          <w:sz w:val="28"/>
          <w:szCs w:val="28"/>
        </w:rPr>
        <w:t>2728,0</w:t>
      </w:r>
      <w:r w:rsidRPr="003764F8">
        <w:rPr>
          <w:sz w:val="28"/>
          <w:szCs w:val="28"/>
        </w:rPr>
        <w:t xml:space="preserve"> тыс. </w:t>
      </w:r>
      <w:proofErr w:type="spellStart"/>
      <w:r w:rsidRPr="003764F8">
        <w:rPr>
          <w:sz w:val="28"/>
          <w:szCs w:val="28"/>
        </w:rPr>
        <w:t>руб.</w:t>
      </w:r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на </w:t>
      </w:r>
      <w:r w:rsidR="00652FA1">
        <w:rPr>
          <w:sz w:val="28"/>
          <w:szCs w:val="28"/>
        </w:rPr>
        <w:t>3,5</w:t>
      </w:r>
      <w:r>
        <w:rPr>
          <w:sz w:val="28"/>
          <w:szCs w:val="28"/>
        </w:rPr>
        <w:t>%.</w:t>
      </w:r>
    </w:p>
    <w:p w:rsidR="00A977B3" w:rsidRPr="003764F8" w:rsidRDefault="00A977B3" w:rsidP="00A977B3">
      <w:pPr>
        <w:pStyle w:val="a3"/>
        <w:tabs>
          <w:tab w:val="left" w:pos="0"/>
        </w:tabs>
        <w:ind w:left="0" w:right="-30" w:firstLine="709"/>
        <w:rPr>
          <w:sz w:val="28"/>
          <w:szCs w:val="28"/>
        </w:rPr>
      </w:pPr>
      <w:r w:rsidRPr="003764F8">
        <w:rPr>
          <w:sz w:val="28"/>
          <w:szCs w:val="28"/>
        </w:rPr>
        <w:t xml:space="preserve">Наибольший удельный вес в общей сумме исполнения расходной части бюджета за </w:t>
      </w:r>
      <w:r w:rsidR="00652FA1">
        <w:rPr>
          <w:sz w:val="28"/>
          <w:szCs w:val="28"/>
        </w:rPr>
        <w:t>9 месяцев</w:t>
      </w:r>
      <w:r w:rsidRPr="003764F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764F8">
        <w:rPr>
          <w:sz w:val="28"/>
          <w:szCs w:val="28"/>
        </w:rPr>
        <w:t xml:space="preserve"> года в разрезе разделов функциональной классификации составляет:</w:t>
      </w:r>
    </w:p>
    <w:p w:rsidR="00A977B3" w:rsidRPr="003764F8" w:rsidRDefault="00A977B3" w:rsidP="00A977B3">
      <w:pPr>
        <w:pStyle w:val="a7"/>
        <w:numPr>
          <w:ilvl w:val="1"/>
          <w:numId w:val="3"/>
        </w:numPr>
        <w:ind w:right="-30" w:firstLine="1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64F8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07 </w:t>
      </w:r>
      <w:r w:rsidRPr="003764F8">
        <w:rPr>
          <w:sz w:val="28"/>
          <w:szCs w:val="28"/>
        </w:rPr>
        <w:t xml:space="preserve">«Образование» в размере </w:t>
      </w:r>
      <w:r w:rsidR="00652FA1">
        <w:rPr>
          <w:sz w:val="28"/>
          <w:szCs w:val="28"/>
        </w:rPr>
        <w:t>67,9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1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A977B3" w:rsidRPr="003764F8" w:rsidRDefault="00A977B3" w:rsidP="00A977B3">
      <w:pPr>
        <w:pStyle w:val="a7"/>
        <w:numPr>
          <w:ilvl w:val="1"/>
          <w:numId w:val="3"/>
        </w:numPr>
        <w:tabs>
          <w:tab w:val="left" w:pos="567"/>
        </w:tabs>
        <w:ind w:left="713" w:right="-30" w:hanging="4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01 </w:t>
      </w:r>
      <w:r w:rsidRPr="003764F8">
        <w:rPr>
          <w:sz w:val="28"/>
          <w:szCs w:val="28"/>
        </w:rPr>
        <w:t xml:space="preserve">«Общегосударственные вопросы» в размере </w:t>
      </w:r>
      <w:r w:rsidR="00C014CC">
        <w:rPr>
          <w:sz w:val="28"/>
          <w:szCs w:val="28"/>
        </w:rPr>
        <w:t>9</w:t>
      </w:r>
      <w:r>
        <w:rPr>
          <w:sz w:val="28"/>
          <w:szCs w:val="28"/>
        </w:rPr>
        <w:t>,5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4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A977B3" w:rsidRPr="003764F8" w:rsidRDefault="00A977B3" w:rsidP="00A977B3">
      <w:pPr>
        <w:pStyle w:val="a7"/>
        <w:numPr>
          <w:ilvl w:val="1"/>
          <w:numId w:val="3"/>
        </w:numPr>
        <w:tabs>
          <w:tab w:val="left" w:pos="142"/>
        </w:tabs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10</w:t>
      </w:r>
      <w:r w:rsidRPr="003764F8">
        <w:rPr>
          <w:sz w:val="28"/>
          <w:szCs w:val="28"/>
        </w:rPr>
        <w:t xml:space="preserve"> «Социальная политика» в размере </w:t>
      </w:r>
      <w:r w:rsidR="00C014CC">
        <w:rPr>
          <w:sz w:val="28"/>
          <w:szCs w:val="28"/>
        </w:rPr>
        <w:t>2,0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2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A977B3" w:rsidRPr="003764F8" w:rsidRDefault="00A977B3" w:rsidP="00A977B3">
      <w:pPr>
        <w:pStyle w:val="a7"/>
        <w:numPr>
          <w:ilvl w:val="1"/>
          <w:numId w:val="3"/>
        </w:numPr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14 </w:t>
      </w:r>
      <w:r w:rsidRPr="003764F8">
        <w:rPr>
          <w:sz w:val="28"/>
          <w:szCs w:val="28"/>
        </w:rPr>
        <w:t xml:space="preserve">«Межбюджетные трансферты </w:t>
      </w:r>
      <w:r>
        <w:rPr>
          <w:sz w:val="28"/>
          <w:szCs w:val="28"/>
        </w:rPr>
        <w:t>общего характера</w:t>
      </w:r>
      <w:r w:rsidRPr="003764F8">
        <w:rPr>
          <w:sz w:val="28"/>
          <w:szCs w:val="28"/>
        </w:rPr>
        <w:t xml:space="preserve"> бюджетам субъектов Российской Федерации» в размере </w:t>
      </w:r>
      <w:r w:rsidR="00C014CC">
        <w:rPr>
          <w:sz w:val="28"/>
          <w:szCs w:val="28"/>
        </w:rPr>
        <w:t>16,2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1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бюджета.</w:t>
      </w:r>
    </w:p>
    <w:p w:rsidR="00A977B3" w:rsidRPr="007A2446" w:rsidRDefault="00A977B3" w:rsidP="00A977B3">
      <w:pPr>
        <w:pStyle w:val="a3"/>
        <w:ind w:left="284" w:right="-30" w:firstLine="6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764F8">
        <w:rPr>
          <w:sz w:val="28"/>
          <w:szCs w:val="28"/>
        </w:rPr>
        <w:t xml:space="preserve">Наиболее низкое исполнение бюджета за </w:t>
      </w:r>
      <w:r w:rsidR="00C014CC">
        <w:rPr>
          <w:sz w:val="28"/>
          <w:szCs w:val="28"/>
        </w:rPr>
        <w:t>9 месяцев</w:t>
      </w:r>
      <w:r w:rsidRPr="003764F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764F8">
        <w:rPr>
          <w:sz w:val="28"/>
          <w:szCs w:val="28"/>
        </w:rPr>
        <w:t xml:space="preserve"> года в разрезе разделов функциональной классификации</w:t>
      </w:r>
      <w:r w:rsidRPr="003764F8">
        <w:rPr>
          <w:spacing w:val="-1"/>
          <w:sz w:val="28"/>
          <w:szCs w:val="28"/>
        </w:rPr>
        <w:t xml:space="preserve"> </w:t>
      </w:r>
      <w:r w:rsidRPr="003764F8">
        <w:rPr>
          <w:sz w:val="28"/>
          <w:szCs w:val="28"/>
        </w:rPr>
        <w:t>составляет:</w:t>
      </w:r>
    </w:p>
    <w:p w:rsidR="00A977B3" w:rsidRDefault="00A977B3" w:rsidP="00A977B3">
      <w:pPr>
        <w:pStyle w:val="a7"/>
        <w:numPr>
          <w:ilvl w:val="1"/>
          <w:numId w:val="3"/>
        </w:numPr>
        <w:tabs>
          <w:tab w:val="left" w:pos="709"/>
        </w:tabs>
        <w:ind w:left="713" w:right="-30" w:hanging="4"/>
        <w:rPr>
          <w:sz w:val="28"/>
          <w:szCs w:val="28"/>
        </w:rPr>
      </w:pPr>
      <w:r w:rsidRPr="007A2446">
        <w:rPr>
          <w:sz w:val="28"/>
          <w:szCs w:val="28"/>
        </w:rPr>
        <w:t xml:space="preserve">раздел 04 «Национальная экономика» в размере </w:t>
      </w:r>
      <w:r w:rsidR="00C014CC">
        <w:rPr>
          <w:sz w:val="28"/>
          <w:szCs w:val="28"/>
        </w:rPr>
        <w:t>0,5</w:t>
      </w:r>
      <w:r w:rsidRPr="007A2446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4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A977B3" w:rsidRDefault="00A977B3" w:rsidP="00A977B3">
      <w:pPr>
        <w:pStyle w:val="a7"/>
        <w:numPr>
          <w:ilvl w:val="1"/>
          <w:numId w:val="3"/>
        </w:numPr>
        <w:tabs>
          <w:tab w:val="left" w:pos="709"/>
        </w:tabs>
        <w:ind w:left="713" w:right="-30" w:hanging="4"/>
        <w:rPr>
          <w:sz w:val="28"/>
          <w:szCs w:val="28"/>
        </w:rPr>
      </w:pPr>
      <w:r>
        <w:rPr>
          <w:sz w:val="28"/>
          <w:szCs w:val="28"/>
        </w:rPr>
        <w:t>раздел 05 «</w:t>
      </w:r>
      <w:r w:rsidR="00C014CC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в размере 0,</w:t>
      </w:r>
      <w:r w:rsidR="00C014CC">
        <w:rPr>
          <w:sz w:val="28"/>
          <w:szCs w:val="28"/>
        </w:rPr>
        <w:t>009</w:t>
      </w:r>
      <w:r>
        <w:rPr>
          <w:sz w:val="28"/>
          <w:szCs w:val="28"/>
        </w:rPr>
        <w:t xml:space="preserve"> % от общей суммы исполнения расходов;</w:t>
      </w:r>
    </w:p>
    <w:p w:rsidR="00A977B3" w:rsidRPr="003764F8" w:rsidRDefault="00A977B3" w:rsidP="00A977B3">
      <w:pPr>
        <w:pStyle w:val="a7"/>
        <w:numPr>
          <w:ilvl w:val="1"/>
          <w:numId w:val="3"/>
        </w:numPr>
        <w:tabs>
          <w:tab w:val="left" w:pos="709"/>
        </w:tabs>
        <w:ind w:left="713" w:right="-30" w:hanging="4"/>
        <w:rPr>
          <w:sz w:val="28"/>
          <w:szCs w:val="28"/>
        </w:rPr>
      </w:pPr>
      <w:r>
        <w:rPr>
          <w:sz w:val="28"/>
          <w:szCs w:val="28"/>
        </w:rPr>
        <w:t>раздел 09 «Здравоохранение» в размере 0,00</w:t>
      </w:r>
      <w:r w:rsidR="00C014CC">
        <w:rPr>
          <w:sz w:val="28"/>
          <w:szCs w:val="28"/>
        </w:rPr>
        <w:t>3</w:t>
      </w:r>
      <w:r>
        <w:rPr>
          <w:sz w:val="28"/>
          <w:szCs w:val="28"/>
        </w:rPr>
        <w:t>% от общей суммы исполнения расходов;</w:t>
      </w:r>
    </w:p>
    <w:p w:rsidR="00A977B3" w:rsidRPr="003764F8" w:rsidRDefault="00A977B3" w:rsidP="00A977B3">
      <w:pPr>
        <w:pStyle w:val="a7"/>
        <w:numPr>
          <w:ilvl w:val="1"/>
          <w:numId w:val="3"/>
        </w:numPr>
        <w:tabs>
          <w:tab w:val="left" w:pos="709"/>
        </w:tabs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02«Национальная оборона» </w:t>
      </w:r>
      <w:r w:rsidRPr="007A2446">
        <w:rPr>
          <w:sz w:val="28"/>
          <w:szCs w:val="28"/>
        </w:rPr>
        <w:t>0%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9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бюджета.</w:t>
      </w:r>
    </w:p>
    <w:p w:rsidR="00A977B3" w:rsidRPr="000B35BF" w:rsidRDefault="00A977B3" w:rsidP="00A977B3">
      <w:pPr>
        <w:tabs>
          <w:tab w:val="left" w:pos="1895"/>
        </w:tabs>
        <w:spacing w:line="590" w:lineRule="atLeast"/>
        <w:ind w:left="710" w:right="8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22F9">
        <w:rPr>
          <w:b/>
          <w:sz w:val="28"/>
          <w:szCs w:val="28"/>
        </w:rPr>
        <w:t>5.</w:t>
      </w:r>
      <w:r w:rsidRPr="000B35BF">
        <w:rPr>
          <w:b/>
          <w:sz w:val="28"/>
          <w:szCs w:val="28"/>
        </w:rPr>
        <w:t>Использование средств резервного фонда районного бюджета</w:t>
      </w:r>
    </w:p>
    <w:p w:rsidR="00A977B3" w:rsidRPr="003764F8" w:rsidRDefault="00A977B3" w:rsidP="00C014CC">
      <w:pPr>
        <w:tabs>
          <w:tab w:val="left" w:pos="1895"/>
        </w:tabs>
        <w:spacing w:line="590" w:lineRule="atLeast"/>
        <w:ind w:left="142"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1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C588D">
        <w:rPr>
          <w:sz w:val="28"/>
          <w:szCs w:val="28"/>
        </w:rPr>
        <w:t xml:space="preserve">В соответствии с представленным отчетом по исполнению бюджета </w:t>
      </w:r>
      <w:r w:rsidR="00C014CC">
        <w:rPr>
          <w:sz w:val="28"/>
          <w:szCs w:val="28"/>
        </w:rPr>
        <w:t>за 9 месяцев</w:t>
      </w:r>
      <w:r w:rsidRPr="003764F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764F8">
        <w:rPr>
          <w:sz w:val="28"/>
          <w:szCs w:val="28"/>
        </w:rPr>
        <w:t xml:space="preserve"> года расходы из средств резервного фонда не производились.</w:t>
      </w:r>
    </w:p>
    <w:p w:rsidR="00A977B3" w:rsidRDefault="00A977B3" w:rsidP="00A977B3"/>
    <w:p w:rsidR="00A977B3" w:rsidRDefault="00A977B3" w:rsidP="00A977B3"/>
    <w:p w:rsidR="00A977B3" w:rsidRDefault="00A977B3" w:rsidP="00A97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B35BF">
        <w:rPr>
          <w:b/>
          <w:sz w:val="28"/>
          <w:szCs w:val="28"/>
        </w:rPr>
        <w:t>Использование средств дорожного фонда районного бюджета</w:t>
      </w:r>
    </w:p>
    <w:p w:rsidR="003520ED" w:rsidRPr="000B35BF" w:rsidRDefault="003520ED" w:rsidP="00A977B3">
      <w:pPr>
        <w:jc w:val="center"/>
        <w:rPr>
          <w:b/>
          <w:sz w:val="28"/>
          <w:szCs w:val="28"/>
        </w:rPr>
      </w:pPr>
    </w:p>
    <w:p w:rsidR="00A977B3" w:rsidRDefault="00A977B3" w:rsidP="005941B1">
      <w:pPr>
        <w:jc w:val="both"/>
        <w:rPr>
          <w:sz w:val="28"/>
          <w:szCs w:val="28"/>
        </w:rPr>
      </w:pPr>
      <w:r w:rsidRPr="00E822F9">
        <w:rPr>
          <w:sz w:val="28"/>
          <w:szCs w:val="28"/>
        </w:rPr>
        <w:t xml:space="preserve">         Расходы за счет средств дорожного фонда районного бюджета за </w:t>
      </w:r>
      <w:r w:rsidR="00C014CC">
        <w:rPr>
          <w:sz w:val="28"/>
          <w:szCs w:val="28"/>
        </w:rPr>
        <w:t>9 месяцев</w:t>
      </w:r>
      <w:r w:rsidRPr="00E822F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822F9">
        <w:rPr>
          <w:sz w:val="28"/>
          <w:szCs w:val="28"/>
        </w:rPr>
        <w:t xml:space="preserve"> года составили </w:t>
      </w:r>
      <w:r w:rsidR="00640757">
        <w:rPr>
          <w:sz w:val="28"/>
          <w:szCs w:val="28"/>
        </w:rPr>
        <w:t>2549</w:t>
      </w:r>
      <w:r w:rsidRPr="00E822F9">
        <w:rPr>
          <w:sz w:val="28"/>
          <w:szCs w:val="28"/>
        </w:rPr>
        <w:t xml:space="preserve">,0 </w:t>
      </w:r>
      <w:proofErr w:type="spellStart"/>
      <w:r w:rsidRPr="00E822F9">
        <w:rPr>
          <w:sz w:val="28"/>
          <w:szCs w:val="28"/>
        </w:rPr>
        <w:t>тыс.руб</w:t>
      </w:r>
      <w:proofErr w:type="spellEnd"/>
      <w:r w:rsidRPr="00E822F9">
        <w:rPr>
          <w:sz w:val="28"/>
          <w:szCs w:val="28"/>
        </w:rPr>
        <w:t xml:space="preserve">. или </w:t>
      </w:r>
      <w:r w:rsidR="00640757">
        <w:rPr>
          <w:sz w:val="28"/>
          <w:szCs w:val="28"/>
        </w:rPr>
        <w:t>33,3</w:t>
      </w:r>
      <w:r w:rsidRPr="00E822F9">
        <w:rPr>
          <w:sz w:val="28"/>
          <w:szCs w:val="28"/>
        </w:rPr>
        <w:t>% от уточненных плановых назначений (1</w:t>
      </w:r>
      <w:r>
        <w:rPr>
          <w:sz w:val="28"/>
          <w:szCs w:val="28"/>
        </w:rPr>
        <w:t>3150</w:t>
      </w:r>
      <w:r w:rsidRPr="00E822F9">
        <w:rPr>
          <w:sz w:val="28"/>
          <w:szCs w:val="28"/>
        </w:rPr>
        <w:t xml:space="preserve">,0 </w:t>
      </w:r>
      <w:proofErr w:type="spellStart"/>
      <w:r w:rsidRPr="00E822F9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  <w:r w:rsidRPr="00E822F9">
        <w:rPr>
          <w:sz w:val="28"/>
          <w:szCs w:val="28"/>
        </w:rPr>
        <w:t xml:space="preserve"> из них неиспользованные ассигнования 20</w:t>
      </w:r>
      <w:r>
        <w:rPr>
          <w:sz w:val="28"/>
          <w:szCs w:val="28"/>
        </w:rPr>
        <w:t>20</w:t>
      </w:r>
      <w:r w:rsidRPr="00E822F9">
        <w:rPr>
          <w:sz w:val="28"/>
          <w:szCs w:val="28"/>
        </w:rPr>
        <w:t xml:space="preserve"> года-</w:t>
      </w:r>
      <w:r>
        <w:rPr>
          <w:sz w:val="28"/>
          <w:szCs w:val="28"/>
        </w:rPr>
        <w:t>7663</w:t>
      </w:r>
      <w:r w:rsidRPr="00E822F9">
        <w:rPr>
          <w:sz w:val="28"/>
          <w:szCs w:val="28"/>
        </w:rPr>
        <w:t xml:space="preserve">,0 </w:t>
      </w:r>
      <w:proofErr w:type="spellStart"/>
      <w:r w:rsidRPr="00E822F9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E822F9">
        <w:rPr>
          <w:sz w:val="28"/>
          <w:szCs w:val="28"/>
        </w:rPr>
        <w:t>.). Остаток бюджетных ассигнований дорожного фонда на 01.</w:t>
      </w:r>
      <w:r w:rsidR="00640757">
        <w:rPr>
          <w:sz w:val="28"/>
          <w:szCs w:val="28"/>
        </w:rPr>
        <w:t>10</w:t>
      </w:r>
      <w:r w:rsidRPr="00E822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822F9">
        <w:rPr>
          <w:sz w:val="28"/>
          <w:szCs w:val="28"/>
        </w:rPr>
        <w:t xml:space="preserve"> года составил </w:t>
      </w:r>
      <w:r w:rsidR="00F60D2A">
        <w:rPr>
          <w:sz w:val="28"/>
          <w:szCs w:val="28"/>
        </w:rPr>
        <w:t>10601</w:t>
      </w:r>
      <w:r w:rsidR="00F60D2A" w:rsidRPr="00E822F9">
        <w:rPr>
          <w:sz w:val="28"/>
          <w:szCs w:val="28"/>
        </w:rPr>
        <w:t>, 0тыс.руб.Средства</w:t>
      </w:r>
      <w:r w:rsidRPr="00E822F9">
        <w:rPr>
          <w:sz w:val="28"/>
          <w:szCs w:val="28"/>
        </w:rPr>
        <w:t xml:space="preserve"> дорожного фонда направлены на содержание автомобильных дорог общего пользования и искусственных сооружений на них</w:t>
      </w:r>
      <w:r>
        <w:rPr>
          <w:sz w:val="28"/>
          <w:szCs w:val="28"/>
        </w:rPr>
        <w:t xml:space="preserve"> в сумме</w:t>
      </w:r>
      <w:r w:rsidR="00640757">
        <w:rPr>
          <w:sz w:val="28"/>
          <w:szCs w:val="28"/>
        </w:rPr>
        <w:t xml:space="preserve"> 647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 w:rsidRPr="00E822F9">
        <w:rPr>
          <w:sz w:val="28"/>
          <w:szCs w:val="28"/>
        </w:rPr>
        <w:t>.</w:t>
      </w:r>
      <w:r w:rsidR="00640757">
        <w:rPr>
          <w:sz w:val="28"/>
          <w:szCs w:val="28"/>
        </w:rPr>
        <w:t xml:space="preserve"> и на ремонт автомобильных дорог общего пользования и искусственных сооружений на них в сумме 1902,0 </w:t>
      </w:r>
      <w:proofErr w:type="spellStart"/>
      <w:r w:rsidR="00640757">
        <w:rPr>
          <w:sz w:val="28"/>
          <w:szCs w:val="28"/>
        </w:rPr>
        <w:t>тыс.руб</w:t>
      </w:r>
      <w:proofErr w:type="spellEnd"/>
      <w:r w:rsidR="00640757">
        <w:rPr>
          <w:sz w:val="28"/>
          <w:szCs w:val="28"/>
        </w:rPr>
        <w:t>.</w:t>
      </w:r>
      <w:r>
        <w:rPr>
          <w:sz w:val="28"/>
          <w:szCs w:val="28"/>
        </w:rPr>
        <w:t xml:space="preserve"> КСП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отмечает низкий процент исполнения средств дорожного фонда.</w:t>
      </w:r>
    </w:p>
    <w:p w:rsidR="00A977B3" w:rsidRDefault="00A977B3" w:rsidP="00A977B3">
      <w:pPr>
        <w:rPr>
          <w:sz w:val="28"/>
          <w:szCs w:val="28"/>
        </w:rPr>
      </w:pPr>
    </w:p>
    <w:p w:rsidR="00A977B3" w:rsidRDefault="00A977B3" w:rsidP="00A977B3">
      <w:pPr>
        <w:pStyle w:val="11"/>
        <w:spacing w:before="74"/>
        <w:ind w:left="710" w:right="662"/>
        <w:jc w:val="center"/>
        <w:rPr>
          <w:spacing w:val="17"/>
          <w:sz w:val="28"/>
          <w:szCs w:val="28"/>
        </w:rPr>
      </w:pPr>
      <w:r w:rsidRPr="00CB03F5">
        <w:rPr>
          <w:spacing w:val="17"/>
          <w:sz w:val="28"/>
          <w:szCs w:val="28"/>
        </w:rPr>
        <w:t xml:space="preserve">7.Муниципальный долг. Источники </w:t>
      </w:r>
      <w:r w:rsidRPr="00CB03F5">
        <w:rPr>
          <w:spacing w:val="18"/>
          <w:sz w:val="28"/>
          <w:szCs w:val="28"/>
        </w:rPr>
        <w:t xml:space="preserve">финансирования </w:t>
      </w:r>
      <w:r w:rsidRPr="00CB03F5">
        <w:rPr>
          <w:spacing w:val="17"/>
          <w:sz w:val="28"/>
          <w:szCs w:val="28"/>
        </w:rPr>
        <w:t>дефицита</w:t>
      </w:r>
      <w:r w:rsidRPr="00CB03F5">
        <w:rPr>
          <w:spacing w:val="12"/>
          <w:sz w:val="28"/>
          <w:szCs w:val="28"/>
        </w:rPr>
        <w:t xml:space="preserve"> </w:t>
      </w:r>
      <w:r w:rsidRPr="00CB03F5">
        <w:rPr>
          <w:spacing w:val="17"/>
          <w:sz w:val="28"/>
          <w:szCs w:val="28"/>
        </w:rPr>
        <w:t>бюджета</w:t>
      </w:r>
    </w:p>
    <w:p w:rsidR="003520ED" w:rsidRDefault="003520ED" w:rsidP="00A977B3">
      <w:pPr>
        <w:pStyle w:val="11"/>
        <w:spacing w:before="74"/>
        <w:ind w:left="710" w:right="662"/>
        <w:jc w:val="center"/>
        <w:rPr>
          <w:spacing w:val="17"/>
          <w:sz w:val="28"/>
          <w:szCs w:val="28"/>
        </w:rPr>
      </w:pPr>
    </w:p>
    <w:p w:rsidR="00A977B3" w:rsidRPr="002D7B29" w:rsidRDefault="000912D5" w:rsidP="00A977B3">
      <w:pPr>
        <w:pStyle w:val="a3"/>
        <w:ind w:left="0" w:right="-30" w:firstLine="993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A977B3" w:rsidRPr="002D7B29">
        <w:rPr>
          <w:sz w:val="28"/>
          <w:szCs w:val="28"/>
        </w:rPr>
        <w:t xml:space="preserve"> 202</w:t>
      </w:r>
      <w:r w:rsidR="00A977B3">
        <w:rPr>
          <w:sz w:val="28"/>
          <w:szCs w:val="28"/>
        </w:rPr>
        <w:t>1</w:t>
      </w:r>
      <w:r w:rsidR="00A977B3" w:rsidRPr="002D7B29">
        <w:rPr>
          <w:sz w:val="28"/>
          <w:szCs w:val="28"/>
        </w:rPr>
        <w:t xml:space="preserve"> года в соответствии с представленным отчетом кредиты не предоставлялись. Муниципальный долг по состоянию на 1 </w:t>
      </w:r>
      <w:r>
        <w:rPr>
          <w:sz w:val="28"/>
          <w:szCs w:val="28"/>
        </w:rPr>
        <w:t>октября</w:t>
      </w:r>
      <w:r w:rsidR="00A977B3" w:rsidRPr="002D7B29">
        <w:rPr>
          <w:sz w:val="28"/>
          <w:szCs w:val="28"/>
        </w:rPr>
        <w:t xml:space="preserve"> 202</w:t>
      </w:r>
      <w:r w:rsidR="00A977B3">
        <w:rPr>
          <w:sz w:val="28"/>
          <w:szCs w:val="28"/>
        </w:rPr>
        <w:t>1</w:t>
      </w:r>
      <w:r w:rsidR="00A977B3" w:rsidRPr="002D7B29">
        <w:rPr>
          <w:sz w:val="28"/>
          <w:szCs w:val="28"/>
        </w:rPr>
        <w:t xml:space="preserve"> года отсутствует.</w:t>
      </w:r>
    </w:p>
    <w:p w:rsidR="00A977B3" w:rsidRPr="002D7B29" w:rsidRDefault="00A977B3" w:rsidP="00A977B3">
      <w:pPr>
        <w:pStyle w:val="a3"/>
        <w:spacing w:line="242" w:lineRule="auto"/>
        <w:ind w:left="0" w:right="-30" w:firstLine="453"/>
        <w:rPr>
          <w:sz w:val="28"/>
          <w:szCs w:val="28"/>
        </w:rPr>
      </w:pPr>
      <w:r w:rsidRPr="002D7B29">
        <w:rPr>
          <w:sz w:val="28"/>
          <w:szCs w:val="28"/>
        </w:rPr>
        <w:t xml:space="preserve">Анализ исполнения бюджета за 1 </w:t>
      </w:r>
      <w:r w:rsidR="000912D5">
        <w:rPr>
          <w:sz w:val="28"/>
          <w:szCs w:val="28"/>
        </w:rPr>
        <w:t>октября</w:t>
      </w:r>
      <w:r w:rsidRPr="002D7B2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D7B29">
        <w:rPr>
          <w:sz w:val="28"/>
          <w:szCs w:val="28"/>
        </w:rPr>
        <w:t xml:space="preserve"> г. показал, что бюджет исполнен с </w:t>
      </w:r>
      <w:r w:rsidR="000912D5">
        <w:rPr>
          <w:sz w:val="28"/>
          <w:szCs w:val="28"/>
        </w:rPr>
        <w:t>про</w:t>
      </w:r>
      <w:r>
        <w:rPr>
          <w:sz w:val="28"/>
          <w:szCs w:val="28"/>
        </w:rPr>
        <w:t>фи</w:t>
      </w:r>
      <w:r w:rsidRPr="002D7B29">
        <w:rPr>
          <w:sz w:val="28"/>
          <w:szCs w:val="28"/>
        </w:rPr>
        <w:t>цитом по данным отчета ф. 0503317 на 01.</w:t>
      </w:r>
      <w:r w:rsidR="000912D5">
        <w:rPr>
          <w:sz w:val="28"/>
          <w:szCs w:val="28"/>
        </w:rPr>
        <w:t>10</w:t>
      </w:r>
      <w:r w:rsidRPr="002D7B2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D7B29">
        <w:rPr>
          <w:sz w:val="28"/>
          <w:szCs w:val="28"/>
        </w:rPr>
        <w:t xml:space="preserve"> г. в сумме </w:t>
      </w:r>
      <w:r w:rsidR="005941B1">
        <w:rPr>
          <w:sz w:val="28"/>
          <w:szCs w:val="28"/>
        </w:rPr>
        <w:t>23882,3</w:t>
      </w:r>
      <w:r>
        <w:rPr>
          <w:sz w:val="28"/>
          <w:szCs w:val="28"/>
        </w:rPr>
        <w:t xml:space="preserve"> </w:t>
      </w:r>
      <w:r w:rsidRPr="002D7B29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D7B29">
        <w:rPr>
          <w:sz w:val="28"/>
          <w:szCs w:val="28"/>
        </w:rPr>
        <w:t xml:space="preserve">, при запланированном значении дефицита в сумме </w:t>
      </w:r>
      <w:r>
        <w:rPr>
          <w:sz w:val="28"/>
          <w:szCs w:val="28"/>
        </w:rPr>
        <w:t>26350,4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>тыс.</w:t>
      </w:r>
      <w:r w:rsidRPr="002D7B29">
        <w:rPr>
          <w:spacing w:val="-2"/>
          <w:sz w:val="28"/>
          <w:szCs w:val="28"/>
        </w:rPr>
        <w:t xml:space="preserve"> </w:t>
      </w:r>
      <w:r w:rsidRPr="002D7B29">
        <w:rPr>
          <w:sz w:val="28"/>
          <w:szCs w:val="28"/>
        </w:rPr>
        <w:t>руб.</w:t>
      </w:r>
    </w:p>
    <w:p w:rsidR="00A977B3" w:rsidRPr="002D7B29" w:rsidRDefault="00A977B3" w:rsidP="00A977B3">
      <w:pPr>
        <w:pStyle w:val="a3"/>
        <w:spacing w:before="8"/>
        <w:ind w:left="0"/>
        <w:jc w:val="left"/>
        <w:rPr>
          <w:sz w:val="28"/>
          <w:szCs w:val="28"/>
        </w:rPr>
      </w:pPr>
    </w:p>
    <w:p w:rsidR="00A977B3" w:rsidRDefault="00A977B3" w:rsidP="00A977B3">
      <w:pPr>
        <w:pStyle w:val="11"/>
        <w:tabs>
          <w:tab w:val="left" w:pos="1134"/>
        </w:tabs>
        <w:ind w:left="0" w:right="1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7B29">
        <w:rPr>
          <w:sz w:val="28"/>
          <w:szCs w:val="28"/>
        </w:rPr>
        <w:t xml:space="preserve">   8.Анализ реализации муниципальных программ </w:t>
      </w:r>
      <w:proofErr w:type="spellStart"/>
      <w:r w:rsidRPr="002D7B29">
        <w:rPr>
          <w:sz w:val="28"/>
          <w:szCs w:val="28"/>
        </w:rPr>
        <w:t>Зиминского</w:t>
      </w:r>
      <w:proofErr w:type="spellEnd"/>
      <w:r w:rsidRPr="002D7B2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2D7B29">
        <w:rPr>
          <w:sz w:val="28"/>
          <w:szCs w:val="28"/>
        </w:rPr>
        <w:t xml:space="preserve"> муниципального образования за </w:t>
      </w:r>
      <w:r w:rsidR="005941B1">
        <w:rPr>
          <w:sz w:val="28"/>
          <w:szCs w:val="28"/>
        </w:rPr>
        <w:t>9 месяцев</w:t>
      </w:r>
      <w:r w:rsidRPr="002D7B2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D7B29">
        <w:rPr>
          <w:sz w:val="28"/>
          <w:szCs w:val="28"/>
        </w:rPr>
        <w:t xml:space="preserve"> года</w:t>
      </w:r>
    </w:p>
    <w:p w:rsidR="003520ED" w:rsidRPr="002D7B29" w:rsidRDefault="003520ED" w:rsidP="00A977B3">
      <w:pPr>
        <w:pStyle w:val="11"/>
        <w:tabs>
          <w:tab w:val="left" w:pos="1134"/>
        </w:tabs>
        <w:ind w:left="0" w:right="1340"/>
        <w:jc w:val="center"/>
        <w:rPr>
          <w:sz w:val="28"/>
          <w:szCs w:val="28"/>
        </w:rPr>
      </w:pPr>
    </w:p>
    <w:p w:rsidR="00A977B3" w:rsidRPr="002D7B29" w:rsidRDefault="00A977B3" w:rsidP="00A977B3">
      <w:pPr>
        <w:pStyle w:val="a3"/>
        <w:ind w:left="0" w:right="-30" w:firstLine="172"/>
        <w:rPr>
          <w:sz w:val="28"/>
          <w:szCs w:val="28"/>
        </w:rPr>
      </w:pPr>
      <w:r w:rsidRPr="002D7B29">
        <w:rPr>
          <w:sz w:val="28"/>
          <w:szCs w:val="28"/>
        </w:rPr>
        <w:t xml:space="preserve">        Основным принципом формирования расходов бюджета на 202</w:t>
      </w:r>
      <w:r>
        <w:rPr>
          <w:sz w:val="28"/>
          <w:szCs w:val="28"/>
        </w:rPr>
        <w:t>1</w:t>
      </w:r>
      <w:r w:rsidRPr="002D7B29">
        <w:rPr>
          <w:sz w:val="28"/>
          <w:szCs w:val="28"/>
        </w:rPr>
        <w:t xml:space="preserve"> год остается реализация в максимальной степени программно-целевого метода планирования и </w:t>
      </w:r>
      <w:r w:rsidRPr="002D7B29">
        <w:rPr>
          <w:sz w:val="28"/>
          <w:szCs w:val="28"/>
        </w:rPr>
        <w:lastRenderedPageBreak/>
        <w:t>исполнения бюджета с одновременным проведением оценки эффективности реализации муниципальных программ.</w:t>
      </w:r>
    </w:p>
    <w:p w:rsidR="00A977B3" w:rsidRPr="002D7B29" w:rsidRDefault="00A977B3" w:rsidP="00A977B3">
      <w:pPr>
        <w:spacing w:before="7"/>
        <w:ind w:right="112" w:firstLine="709"/>
        <w:jc w:val="both"/>
        <w:rPr>
          <w:b/>
          <w:sz w:val="28"/>
          <w:szCs w:val="28"/>
        </w:rPr>
      </w:pPr>
      <w:r w:rsidRPr="002D7B29">
        <w:rPr>
          <w:sz w:val="28"/>
          <w:szCs w:val="28"/>
        </w:rPr>
        <w:t>Общий объем расходов бюджета на 202</w:t>
      </w:r>
      <w:r>
        <w:rPr>
          <w:sz w:val="28"/>
          <w:szCs w:val="28"/>
        </w:rPr>
        <w:t>1</w:t>
      </w:r>
      <w:r w:rsidRPr="002D7B29">
        <w:rPr>
          <w:sz w:val="28"/>
          <w:szCs w:val="28"/>
        </w:rPr>
        <w:t xml:space="preserve"> год утвержден в объеме </w:t>
      </w:r>
      <w:r w:rsidR="00BE068E">
        <w:rPr>
          <w:sz w:val="28"/>
          <w:szCs w:val="28"/>
        </w:rPr>
        <w:t>732556,9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D7B29">
        <w:rPr>
          <w:sz w:val="28"/>
          <w:szCs w:val="28"/>
        </w:rPr>
        <w:t>, в том числе средства на реализацию муниципальных программ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– </w:t>
      </w:r>
      <w:r w:rsidR="00BE068E">
        <w:rPr>
          <w:sz w:val="28"/>
          <w:szCs w:val="28"/>
        </w:rPr>
        <w:t>680840,9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D7B29">
        <w:rPr>
          <w:sz w:val="28"/>
          <w:szCs w:val="28"/>
        </w:rPr>
        <w:t>, или 9</w:t>
      </w:r>
      <w:r>
        <w:rPr>
          <w:sz w:val="28"/>
          <w:szCs w:val="28"/>
        </w:rPr>
        <w:t>2,9</w:t>
      </w:r>
      <w:r w:rsidRPr="002D7B29">
        <w:rPr>
          <w:sz w:val="28"/>
          <w:szCs w:val="28"/>
        </w:rPr>
        <w:t xml:space="preserve">%, непрограммные расходы – </w:t>
      </w:r>
      <w:r>
        <w:rPr>
          <w:sz w:val="28"/>
          <w:szCs w:val="28"/>
        </w:rPr>
        <w:t>51</w:t>
      </w:r>
      <w:r w:rsidR="00BE068E">
        <w:rPr>
          <w:sz w:val="28"/>
          <w:szCs w:val="28"/>
        </w:rPr>
        <w:t>716</w:t>
      </w:r>
      <w:r>
        <w:rPr>
          <w:sz w:val="28"/>
          <w:szCs w:val="28"/>
        </w:rPr>
        <w:t>,0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7,1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>%</w:t>
      </w:r>
      <w:r w:rsidRPr="002D7B29">
        <w:rPr>
          <w:b/>
          <w:sz w:val="28"/>
          <w:szCs w:val="28"/>
        </w:rPr>
        <w:t>.</w:t>
      </w:r>
    </w:p>
    <w:p w:rsidR="00A977B3" w:rsidRPr="002D7B29" w:rsidRDefault="00A977B3" w:rsidP="00A977B3">
      <w:pPr>
        <w:pStyle w:val="a3"/>
        <w:tabs>
          <w:tab w:val="left" w:pos="10348"/>
        </w:tabs>
        <w:spacing w:before="67"/>
        <w:ind w:left="0" w:right="-30" w:firstLine="518"/>
        <w:rPr>
          <w:sz w:val="28"/>
          <w:szCs w:val="28"/>
        </w:rPr>
      </w:pPr>
      <w:r w:rsidRPr="002D7B29">
        <w:rPr>
          <w:sz w:val="28"/>
          <w:szCs w:val="28"/>
        </w:rPr>
        <w:t xml:space="preserve">Освоение бюджетных ассигнований на реализацию муниципальных программ </w:t>
      </w:r>
      <w:proofErr w:type="spellStart"/>
      <w:r w:rsidRPr="002D7B29">
        <w:rPr>
          <w:sz w:val="28"/>
          <w:szCs w:val="28"/>
        </w:rPr>
        <w:t>Зиминского</w:t>
      </w:r>
      <w:proofErr w:type="spellEnd"/>
      <w:r w:rsidRPr="002D7B29">
        <w:rPr>
          <w:sz w:val="28"/>
          <w:szCs w:val="28"/>
        </w:rPr>
        <w:t xml:space="preserve"> районного муниципального образования за </w:t>
      </w:r>
      <w:r w:rsidR="00BE068E">
        <w:rPr>
          <w:sz w:val="28"/>
          <w:szCs w:val="28"/>
        </w:rPr>
        <w:t>9 месяцев</w:t>
      </w:r>
      <w:r w:rsidRPr="002D7B2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D7B29">
        <w:rPr>
          <w:sz w:val="28"/>
          <w:szCs w:val="28"/>
        </w:rPr>
        <w:t xml:space="preserve"> года представлено в таблице 8:</w:t>
      </w:r>
    </w:p>
    <w:p w:rsidR="00A977B3" w:rsidRPr="003520ED" w:rsidRDefault="004E7355" w:rsidP="003520ED">
      <w:pPr>
        <w:spacing w:before="1" w:after="5"/>
        <w:ind w:right="82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3520ED">
        <w:rPr>
          <w:sz w:val="28"/>
          <w:szCs w:val="28"/>
        </w:rPr>
        <w:t xml:space="preserve"> </w:t>
      </w:r>
      <w:r w:rsidR="00A977B3" w:rsidRPr="003520ED">
        <w:rPr>
          <w:sz w:val="24"/>
          <w:szCs w:val="24"/>
        </w:rPr>
        <w:t>Таблица № 8(тыс.</w:t>
      </w:r>
      <w:r w:rsidR="00A977B3" w:rsidRPr="003520ED">
        <w:rPr>
          <w:spacing w:val="-2"/>
          <w:sz w:val="24"/>
          <w:szCs w:val="24"/>
        </w:rPr>
        <w:t xml:space="preserve"> </w:t>
      </w:r>
      <w:r w:rsidR="00A977B3" w:rsidRPr="003520ED">
        <w:rPr>
          <w:sz w:val="24"/>
          <w:szCs w:val="24"/>
        </w:rPr>
        <w:t>руб.)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559"/>
        <w:gridCol w:w="1701"/>
        <w:gridCol w:w="1134"/>
      </w:tblGrid>
      <w:tr w:rsidR="00A977B3" w:rsidTr="009D5C6C">
        <w:trPr>
          <w:trHeight w:val="952"/>
        </w:trPr>
        <w:tc>
          <w:tcPr>
            <w:tcW w:w="4395" w:type="dxa"/>
          </w:tcPr>
          <w:p w:rsidR="00A977B3" w:rsidRPr="0012085D" w:rsidRDefault="00A977B3" w:rsidP="009D5C6C">
            <w:pPr>
              <w:pStyle w:val="TableParagraph"/>
              <w:spacing w:before="94"/>
              <w:ind w:left="196" w:right="184" w:hanging="1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Pr="0012085D" w:rsidRDefault="00A977B3" w:rsidP="009D5C6C">
            <w:pPr>
              <w:pStyle w:val="TableParagraph"/>
              <w:spacing w:before="74" w:line="276" w:lineRule="auto"/>
              <w:ind w:left="398" w:right="394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 xml:space="preserve">Исполнение за </w:t>
            </w:r>
            <w:r w:rsidR="00BE068E">
              <w:rPr>
                <w:sz w:val="24"/>
                <w:szCs w:val="24"/>
              </w:rPr>
              <w:t>9 месяцев</w:t>
            </w:r>
          </w:p>
          <w:p w:rsidR="00A977B3" w:rsidRPr="0012085D" w:rsidRDefault="00A977B3" w:rsidP="009D5C6C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2085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Pr="0012085D" w:rsidRDefault="00A977B3" w:rsidP="009D5C6C">
            <w:pPr>
              <w:pStyle w:val="TableParagraph"/>
              <w:spacing w:before="111" w:line="276" w:lineRule="auto"/>
              <w:ind w:left="110" w:right="100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Уточненный план по состоянию на 01.</w:t>
            </w:r>
            <w:r w:rsidR="00BE068E">
              <w:rPr>
                <w:sz w:val="24"/>
                <w:szCs w:val="24"/>
              </w:rPr>
              <w:t>10</w:t>
            </w:r>
            <w:r w:rsidRPr="0012085D">
              <w:rPr>
                <w:sz w:val="24"/>
                <w:szCs w:val="24"/>
              </w:rPr>
              <w:t>.</w:t>
            </w:r>
          </w:p>
          <w:p w:rsidR="00A977B3" w:rsidRDefault="00A977B3" w:rsidP="009D5C6C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2085D">
              <w:rPr>
                <w:sz w:val="24"/>
                <w:szCs w:val="24"/>
              </w:rPr>
              <w:t xml:space="preserve"> года </w:t>
            </w:r>
          </w:p>
          <w:p w:rsidR="00A977B3" w:rsidRPr="0012085D" w:rsidRDefault="00A977B3" w:rsidP="009D5C6C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7B3" w:rsidRPr="0012085D" w:rsidRDefault="00A977B3" w:rsidP="009D5C6C">
            <w:pPr>
              <w:pStyle w:val="TableParagraph"/>
              <w:spacing w:before="74" w:line="276" w:lineRule="auto"/>
              <w:ind w:left="398" w:right="394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 xml:space="preserve">Исполнение за </w:t>
            </w:r>
            <w:r w:rsidR="00BE068E">
              <w:rPr>
                <w:sz w:val="24"/>
                <w:szCs w:val="24"/>
              </w:rPr>
              <w:t>9 месяцев</w:t>
            </w:r>
          </w:p>
          <w:p w:rsidR="00A977B3" w:rsidRPr="0012085D" w:rsidRDefault="00A977B3" w:rsidP="009D5C6C">
            <w:pPr>
              <w:pStyle w:val="TableParagraph"/>
              <w:spacing w:before="2"/>
              <w:ind w:left="398" w:right="392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208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A977B3" w:rsidRPr="0012085D" w:rsidRDefault="00A977B3" w:rsidP="009D5C6C">
            <w:pPr>
              <w:pStyle w:val="TableParagraph"/>
              <w:rPr>
                <w:sz w:val="24"/>
                <w:szCs w:val="24"/>
              </w:rPr>
            </w:pPr>
          </w:p>
          <w:p w:rsidR="00A977B3" w:rsidRDefault="00A977B3" w:rsidP="009D5C6C">
            <w:pPr>
              <w:pStyle w:val="TableParagraph"/>
              <w:ind w:left="125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% исполнения</w:t>
            </w:r>
          </w:p>
          <w:p w:rsidR="00A977B3" w:rsidRPr="0012085D" w:rsidRDefault="00A977B3" w:rsidP="009D5C6C">
            <w:pPr>
              <w:pStyle w:val="TableParagraph"/>
              <w:ind w:left="125" w:right="115"/>
              <w:jc w:val="center"/>
              <w:rPr>
                <w:sz w:val="24"/>
                <w:szCs w:val="24"/>
              </w:rPr>
            </w:pPr>
          </w:p>
        </w:tc>
      </w:tr>
      <w:tr w:rsidR="00A977B3" w:rsidTr="009D5C6C">
        <w:trPr>
          <w:trHeight w:val="251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77B3" w:rsidTr="009D5C6C">
        <w:trPr>
          <w:trHeight w:val="525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ind w:left="107" w:firstLine="57"/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образования»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B20D3B" w:rsidP="009D5C6C">
            <w:pPr>
              <w:pStyle w:val="TableParagraph"/>
              <w:spacing w:before="130"/>
              <w:ind w:right="115"/>
              <w:jc w:val="center"/>
            </w:pPr>
            <w:r>
              <w:t>273976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B20D3B" w:rsidP="009D5C6C">
            <w:pPr>
              <w:pStyle w:val="TableParagraph"/>
              <w:spacing w:before="130"/>
              <w:ind w:right="115"/>
              <w:jc w:val="center"/>
            </w:pPr>
            <w:r>
              <w:t>431774</w:t>
            </w:r>
          </w:p>
        </w:tc>
        <w:tc>
          <w:tcPr>
            <w:tcW w:w="1701" w:type="dxa"/>
          </w:tcPr>
          <w:p w:rsidR="00A977B3" w:rsidRDefault="00B20D3B" w:rsidP="009D5C6C">
            <w:pPr>
              <w:pStyle w:val="TableParagraph"/>
              <w:spacing w:before="130"/>
              <w:ind w:left="4"/>
              <w:jc w:val="center"/>
            </w:pPr>
            <w:r>
              <w:t>309681</w:t>
            </w:r>
          </w:p>
        </w:tc>
        <w:tc>
          <w:tcPr>
            <w:tcW w:w="1134" w:type="dxa"/>
          </w:tcPr>
          <w:p w:rsidR="00A977B3" w:rsidRDefault="00B20D3B" w:rsidP="009D5C6C">
            <w:pPr>
              <w:pStyle w:val="TableParagraph"/>
              <w:spacing w:before="130"/>
              <w:ind w:left="122" w:right="115"/>
              <w:jc w:val="center"/>
            </w:pPr>
            <w:r>
              <w:t>71,7</w:t>
            </w:r>
          </w:p>
        </w:tc>
      </w:tr>
      <w:tr w:rsidR="00A977B3" w:rsidTr="009D5C6C">
        <w:trPr>
          <w:trHeight w:val="1094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spacing w:line="252" w:lineRule="exact"/>
              <w:ind w:left="107"/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B20D3B" w:rsidP="009D5C6C">
            <w:pPr>
              <w:pStyle w:val="TableParagraph"/>
              <w:ind w:left="125" w:right="113"/>
              <w:jc w:val="center"/>
            </w:pPr>
            <w:r>
              <w:t>11599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B20D3B" w:rsidP="00B20D3B">
            <w:pPr>
              <w:pStyle w:val="TableParagraph"/>
              <w:ind w:left="125" w:right="113"/>
              <w:jc w:val="center"/>
            </w:pPr>
            <w:r>
              <w:t>14791</w:t>
            </w:r>
          </w:p>
        </w:tc>
        <w:tc>
          <w:tcPr>
            <w:tcW w:w="1701" w:type="dxa"/>
          </w:tcPr>
          <w:p w:rsidR="00A977B3" w:rsidRDefault="00B20D3B" w:rsidP="009D5C6C">
            <w:pPr>
              <w:pStyle w:val="TableParagraph"/>
              <w:ind w:left="4"/>
              <w:jc w:val="center"/>
            </w:pPr>
            <w:r>
              <w:t>11020</w:t>
            </w:r>
          </w:p>
        </w:tc>
        <w:tc>
          <w:tcPr>
            <w:tcW w:w="1134" w:type="dxa"/>
          </w:tcPr>
          <w:p w:rsidR="00A977B3" w:rsidRDefault="00B20D3B" w:rsidP="009D5C6C">
            <w:pPr>
              <w:pStyle w:val="TableParagraph"/>
              <w:ind w:left="122" w:right="115"/>
              <w:jc w:val="center"/>
            </w:pPr>
            <w:r>
              <w:t>74,5</w:t>
            </w:r>
          </w:p>
        </w:tc>
      </w:tr>
      <w:tr w:rsidR="00A977B3" w:rsidTr="009D5C6C">
        <w:trPr>
          <w:trHeight w:val="1012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spacing w:line="240" w:lineRule="exact"/>
              <w:ind w:left="107"/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«Оказание содействия по сохранению и улучшению здоровья населения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B20D3B" w:rsidP="009D5C6C">
            <w:pPr>
              <w:pStyle w:val="TableParagraph"/>
              <w:spacing w:before="1"/>
              <w:ind w:left="125" w:right="115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before="1"/>
              <w:ind w:left="125" w:right="115"/>
              <w:jc w:val="center"/>
            </w:pPr>
            <w:r>
              <w:t>232</w:t>
            </w:r>
          </w:p>
        </w:tc>
        <w:tc>
          <w:tcPr>
            <w:tcW w:w="1701" w:type="dxa"/>
          </w:tcPr>
          <w:p w:rsidR="00A977B3" w:rsidRDefault="00B20D3B" w:rsidP="009D5C6C">
            <w:pPr>
              <w:pStyle w:val="TableParagraph"/>
              <w:spacing w:before="1"/>
              <w:ind w:left="398" w:right="391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977B3" w:rsidRDefault="00B20D3B" w:rsidP="009D5C6C">
            <w:pPr>
              <w:pStyle w:val="TableParagraph"/>
              <w:spacing w:before="1"/>
              <w:ind w:left="125" w:right="113"/>
              <w:jc w:val="center"/>
            </w:pPr>
            <w:r>
              <w:t>5</w:t>
            </w:r>
            <w:r w:rsidR="00A977B3">
              <w:t>,6</w:t>
            </w:r>
          </w:p>
        </w:tc>
      </w:tr>
      <w:tr w:rsidR="00A977B3" w:rsidTr="009D5C6C">
        <w:trPr>
          <w:trHeight w:val="642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ind w:left="107"/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физической культуры, спорта и молодежной политики в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B20D3B" w:rsidP="009D5C6C">
            <w:pPr>
              <w:pStyle w:val="TableParagraph"/>
              <w:spacing w:before="188"/>
              <w:ind w:left="125" w:right="113"/>
              <w:jc w:val="center"/>
            </w:pPr>
            <w:r>
              <w:t>3189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3775EA" w:rsidP="009D5C6C">
            <w:pPr>
              <w:pStyle w:val="TableParagraph"/>
              <w:spacing w:before="188"/>
              <w:ind w:left="125" w:right="11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977B3" w:rsidRDefault="003775EA" w:rsidP="009D5C6C">
            <w:pPr>
              <w:pStyle w:val="TableParagraph"/>
              <w:spacing w:before="188"/>
              <w:ind w:left="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77B3" w:rsidRDefault="003775EA" w:rsidP="009D5C6C">
            <w:pPr>
              <w:pStyle w:val="TableParagraph"/>
              <w:spacing w:before="188"/>
              <w:ind w:left="122" w:right="115"/>
              <w:jc w:val="center"/>
            </w:pPr>
            <w:r>
              <w:t>-</w:t>
            </w:r>
          </w:p>
        </w:tc>
      </w:tr>
      <w:tr w:rsidR="00A977B3" w:rsidTr="009D5C6C">
        <w:trPr>
          <w:trHeight w:val="642"/>
        </w:trPr>
        <w:tc>
          <w:tcPr>
            <w:tcW w:w="4395" w:type="dxa"/>
          </w:tcPr>
          <w:p w:rsidR="00A977B3" w:rsidRPr="00E442CF" w:rsidRDefault="00A977B3" w:rsidP="009D5C6C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физической культуры, спорта в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3775EA" w:rsidP="009D5C6C">
            <w:pPr>
              <w:pStyle w:val="TableParagraph"/>
              <w:spacing w:before="188"/>
              <w:ind w:left="125" w:right="11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B20D3B">
            <w:pPr>
              <w:pStyle w:val="TableParagraph"/>
              <w:spacing w:before="188"/>
              <w:ind w:left="125" w:right="113"/>
              <w:jc w:val="center"/>
            </w:pPr>
            <w:r>
              <w:t>8</w:t>
            </w:r>
            <w:r w:rsidR="00B20D3B">
              <w:t>326</w:t>
            </w:r>
          </w:p>
        </w:tc>
        <w:tc>
          <w:tcPr>
            <w:tcW w:w="1701" w:type="dxa"/>
          </w:tcPr>
          <w:p w:rsidR="00A977B3" w:rsidRDefault="00B20D3B" w:rsidP="009D5C6C">
            <w:pPr>
              <w:pStyle w:val="TableParagraph"/>
              <w:spacing w:before="188"/>
              <w:ind w:left="4"/>
              <w:jc w:val="center"/>
            </w:pPr>
            <w:r>
              <w:t>3642</w:t>
            </w:r>
          </w:p>
        </w:tc>
        <w:tc>
          <w:tcPr>
            <w:tcW w:w="1134" w:type="dxa"/>
          </w:tcPr>
          <w:p w:rsidR="00A977B3" w:rsidRDefault="00B20D3B" w:rsidP="009D5C6C">
            <w:pPr>
              <w:pStyle w:val="TableParagraph"/>
              <w:spacing w:before="188"/>
              <w:ind w:left="122" w:right="115"/>
              <w:jc w:val="center"/>
            </w:pPr>
            <w:r>
              <w:t>43,7</w:t>
            </w:r>
          </w:p>
        </w:tc>
      </w:tr>
      <w:tr w:rsidR="00A977B3" w:rsidTr="009D5C6C">
        <w:trPr>
          <w:trHeight w:val="556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ind w:left="107"/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«Инвентаризация и оформление права собственности на муниципальное имущество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B20D3B" w:rsidP="009D5C6C">
            <w:pPr>
              <w:pStyle w:val="TableParagraph"/>
              <w:spacing w:before="147"/>
              <w:ind w:left="124" w:right="115"/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3775EA" w:rsidP="009D5C6C">
            <w:pPr>
              <w:pStyle w:val="TableParagraph"/>
              <w:spacing w:before="147"/>
              <w:ind w:left="124" w:right="115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977B3" w:rsidRDefault="003775EA" w:rsidP="009D5C6C">
            <w:pPr>
              <w:pStyle w:val="TableParagraph"/>
              <w:spacing w:before="147"/>
              <w:ind w:left="398" w:right="39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77B3" w:rsidRDefault="003775EA" w:rsidP="009D5C6C">
            <w:pPr>
              <w:pStyle w:val="TableParagraph"/>
              <w:spacing w:before="147"/>
              <w:ind w:left="125" w:right="113"/>
              <w:jc w:val="center"/>
            </w:pPr>
            <w:r>
              <w:t>-</w:t>
            </w:r>
          </w:p>
        </w:tc>
      </w:tr>
      <w:tr w:rsidR="00A977B3" w:rsidTr="009D5C6C">
        <w:trPr>
          <w:trHeight w:val="556"/>
        </w:trPr>
        <w:tc>
          <w:tcPr>
            <w:tcW w:w="4395" w:type="dxa"/>
          </w:tcPr>
          <w:p w:rsidR="00A977B3" w:rsidRPr="00E442CF" w:rsidRDefault="00A977B3" w:rsidP="009D5C6C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>
              <w:rPr>
                <w:bCs/>
                <w:sz w:val="20"/>
                <w:szCs w:val="20"/>
              </w:rPr>
              <w:t xml:space="preserve"> «Актуализация документов территориального планирования градостроительного зонирования муниципальных образований </w:t>
            </w:r>
            <w:proofErr w:type="spellStart"/>
            <w:r>
              <w:rPr>
                <w:bCs/>
                <w:sz w:val="20"/>
                <w:szCs w:val="20"/>
              </w:rPr>
              <w:t>Зиминского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3775EA" w:rsidP="009D5C6C">
            <w:pPr>
              <w:pStyle w:val="TableParagraph"/>
              <w:spacing w:before="147"/>
              <w:ind w:left="124" w:right="115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before="147"/>
              <w:ind w:left="124" w:right="115"/>
              <w:jc w:val="center"/>
            </w:pPr>
            <w:r>
              <w:t>420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spacing w:before="147"/>
              <w:ind w:left="398" w:right="39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spacing w:before="147"/>
              <w:ind w:left="125" w:right="113"/>
              <w:jc w:val="center"/>
            </w:pPr>
            <w:r>
              <w:t>0</w:t>
            </w:r>
          </w:p>
        </w:tc>
      </w:tr>
      <w:tr w:rsidR="00A977B3" w:rsidTr="009D5C6C">
        <w:trPr>
          <w:trHeight w:val="561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ind w:left="107"/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инженерной инфраструктуры и дорожного хозяйства на территории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B20D3B" w:rsidP="009D5C6C">
            <w:pPr>
              <w:pStyle w:val="TableParagraph"/>
              <w:spacing w:before="147"/>
              <w:ind w:left="125" w:right="115"/>
              <w:jc w:val="center"/>
            </w:pPr>
            <w:r>
              <w:t>6884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B20D3B">
            <w:pPr>
              <w:pStyle w:val="TableParagraph"/>
              <w:spacing w:before="147"/>
              <w:ind w:left="125" w:right="115"/>
              <w:jc w:val="center"/>
            </w:pPr>
            <w:r>
              <w:t>14</w:t>
            </w:r>
            <w:r w:rsidR="00B20D3B">
              <w:t>1</w:t>
            </w:r>
            <w:r>
              <w:t>60</w:t>
            </w:r>
          </w:p>
        </w:tc>
        <w:tc>
          <w:tcPr>
            <w:tcW w:w="1701" w:type="dxa"/>
          </w:tcPr>
          <w:p w:rsidR="00A977B3" w:rsidRDefault="00B20D3B" w:rsidP="009D5C6C">
            <w:pPr>
              <w:pStyle w:val="TableParagraph"/>
              <w:spacing w:before="147"/>
              <w:ind w:left="398" w:right="391"/>
              <w:jc w:val="center"/>
            </w:pPr>
            <w:r>
              <w:t>3251</w:t>
            </w:r>
          </w:p>
        </w:tc>
        <w:tc>
          <w:tcPr>
            <w:tcW w:w="1134" w:type="dxa"/>
          </w:tcPr>
          <w:p w:rsidR="00A977B3" w:rsidRDefault="00B20D3B" w:rsidP="009D5C6C">
            <w:pPr>
              <w:pStyle w:val="TableParagraph"/>
              <w:spacing w:before="147"/>
              <w:ind w:left="125" w:right="113"/>
              <w:jc w:val="center"/>
            </w:pPr>
            <w:r>
              <w:t>23</w:t>
            </w:r>
          </w:p>
        </w:tc>
      </w:tr>
      <w:tr w:rsidR="00A977B3" w:rsidTr="009D5C6C">
        <w:trPr>
          <w:trHeight w:val="677"/>
        </w:trPr>
        <w:tc>
          <w:tcPr>
            <w:tcW w:w="4395" w:type="dxa"/>
            <w:vAlign w:val="bottom"/>
          </w:tcPr>
          <w:p w:rsidR="00A977B3" w:rsidRPr="00E442CF" w:rsidRDefault="00A977B3" w:rsidP="009D5C6C">
            <w:pPr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«Охрана труда»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ind w:left="125" w:right="115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ind w:left="125" w:right="115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A977B3" w:rsidRDefault="00A977B3" w:rsidP="009D5C6C">
            <w:pPr>
              <w:pStyle w:val="TableParagraph"/>
              <w:ind w:left="398" w:right="391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977B3" w:rsidRDefault="00A977B3" w:rsidP="009D5C6C">
            <w:pPr>
              <w:pStyle w:val="TableParagraph"/>
              <w:ind w:left="125" w:right="113"/>
              <w:jc w:val="center"/>
            </w:pPr>
            <w:r>
              <w:t>100</w:t>
            </w:r>
          </w:p>
        </w:tc>
      </w:tr>
      <w:tr w:rsidR="00A977B3" w:rsidTr="009D5C6C">
        <w:trPr>
          <w:trHeight w:val="515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spacing w:before="1" w:line="247" w:lineRule="exact"/>
              <w:ind w:left="107"/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«Организация мероприятий </w:t>
            </w:r>
            <w:proofErr w:type="spellStart"/>
            <w:r w:rsidRPr="00E442CF">
              <w:rPr>
                <w:bCs/>
                <w:sz w:val="20"/>
                <w:szCs w:val="20"/>
              </w:rPr>
              <w:t>межпоселенческого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характера по охране окружающей среды»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B20D3B" w:rsidP="009D5C6C">
            <w:pPr>
              <w:pStyle w:val="TableParagraph"/>
              <w:spacing w:before="125"/>
              <w:ind w:left="125" w:right="115"/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3775EA" w:rsidP="009D5C6C">
            <w:pPr>
              <w:pStyle w:val="TableParagraph"/>
              <w:spacing w:before="125"/>
              <w:ind w:left="125" w:right="115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977B3" w:rsidRDefault="003775EA" w:rsidP="009D5C6C">
            <w:pPr>
              <w:pStyle w:val="TableParagraph"/>
              <w:spacing w:before="125"/>
              <w:ind w:left="398" w:right="39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77B3" w:rsidRDefault="003775EA" w:rsidP="009D5C6C">
            <w:pPr>
              <w:pStyle w:val="TableParagraph"/>
              <w:spacing w:before="125"/>
              <w:ind w:left="125" w:right="113"/>
              <w:jc w:val="center"/>
            </w:pPr>
            <w:r>
              <w:t>-</w:t>
            </w:r>
          </w:p>
        </w:tc>
      </w:tr>
      <w:tr w:rsidR="00A977B3" w:rsidTr="009D5C6C">
        <w:trPr>
          <w:trHeight w:val="515"/>
        </w:trPr>
        <w:tc>
          <w:tcPr>
            <w:tcW w:w="4395" w:type="dxa"/>
          </w:tcPr>
          <w:p w:rsidR="00A977B3" w:rsidRPr="00E442CF" w:rsidRDefault="00A977B3" w:rsidP="009D5C6C">
            <w:pPr>
              <w:pStyle w:val="TableParagraph"/>
              <w:spacing w:before="1" w:line="247" w:lineRule="exact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>
              <w:rPr>
                <w:bCs/>
                <w:sz w:val="20"/>
                <w:szCs w:val="20"/>
              </w:rPr>
              <w:t xml:space="preserve"> «Охрана окружающей среды в </w:t>
            </w:r>
            <w:proofErr w:type="spellStart"/>
            <w:r>
              <w:rPr>
                <w:bCs/>
                <w:sz w:val="20"/>
                <w:szCs w:val="20"/>
              </w:rPr>
              <w:t>Зиминском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spacing w:before="125"/>
              <w:ind w:left="125" w:right="115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B20D3B">
            <w:pPr>
              <w:pStyle w:val="TableParagraph"/>
              <w:spacing w:before="125"/>
              <w:ind w:left="125" w:right="115"/>
              <w:jc w:val="center"/>
            </w:pPr>
            <w:r>
              <w:t>69</w:t>
            </w:r>
            <w:r w:rsidR="00B20D3B">
              <w:t>935</w:t>
            </w:r>
          </w:p>
        </w:tc>
        <w:tc>
          <w:tcPr>
            <w:tcW w:w="1701" w:type="dxa"/>
          </w:tcPr>
          <w:p w:rsidR="00A977B3" w:rsidRDefault="00B20D3B" w:rsidP="009D5C6C">
            <w:pPr>
              <w:pStyle w:val="TableParagraph"/>
              <w:spacing w:before="125"/>
              <w:ind w:left="398" w:right="391"/>
              <w:jc w:val="center"/>
            </w:pPr>
            <w:r>
              <w:t>4</w:t>
            </w:r>
            <w:r w:rsidR="00A977B3">
              <w:t>6</w:t>
            </w:r>
          </w:p>
        </w:tc>
        <w:tc>
          <w:tcPr>
            <w:tcW w:w="1134" w:type="dxa"/>
          </w:tcPr>
          <w:p w:rsidR="00A977B3" w:rsidRDefault="00B20D3B" w:rsidP="009D5C6C">
            <w:pPr>
              <w:pStyle w:val="TableParagraph"/>
              <w:spacing w:before="125"/>
              <w:ind w:left="125" w:right="113"/>
              <w:jc w:val="center"/>
            </w:pPr>
            <w:r>
              <w:t>0,07</w:t>
            </w:r>
          </w:p>
        </w:tc>
      </w:tr>
      <w:tr w:rsidR="00A977B3" w:rsidTr="009D5C6C">
        <w:trPr>
          <w:trHeight w:val="1264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spacing w:line="238" w:lineRule="exact"/>
              <w:ind w:left="107"/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«Безопасность в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районном муниципальном образовании»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B20D3B" w:rsidP="009D5C6C">
            <w:pPr>
              <w:pStyle w:val="TableParagraph"/>
              <w:ind w:left="125" w:right="115"/>
              <w:jc w:val="center"/>
            </w:pPr>
            <w:r>
              <w:t>2405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3775EA" w:rsidP="009D5C6C">
            <w:pPr>
              <w:pStyle w:val="TableParagraph"/>
              <w:ind w:left="125" w:right="115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977B3" w:rsidRDefault="003775EA" w:rsidP="009D5C6C">
            <w:pPr>
              <w:pStyle w:val="TableParagraph"/>
              <w:ind w:left="398" w:right="39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77B3" w:rsidRDefault="003775EA" w:rsidP="009D5C6C">
            <w:pPr>
              <w:pStyle w:val="TableParagraph"/>
              <w:ind w:left="125" w:right="113"/>
              <w:jc w:val="center"/>
            </w:pPr>
            <w:r>
              <w:t>-</w:t>
            </w:r>
          </w:p>
        </w:tc>
      </w:tr>
      <w:tr w:rsidR="00A977B3" w:rsidTr="009D5C6C">
        <w:trPr>
          <w:trHeight w:val="787"/>
        </w:trPr>
        <w:tc>
          <w:tcPr>
            <w:tcW w:w="4395" w:type="dxa"/>
          </w:tcPr>
          <w:p w:rsidR="00A977B3" w:rsidRPr="00E442CF" w:rsidRDefault="00A977B3" w:rsidP="009D5C6C">
            <w:pPr>
              <w:pStyle w:val="TableParagraph"/>
              <w:spacing w:line="238" w:lineRule="exact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«Безопасность в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ind w:left="125" w:right="115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ind w:left="125" w:right="115"/>
              <w:jc w:val="center"/>
            </w:pPr>
            <w:r>
              <w:t>3787</w:t>
            </w:r>
          </w:p>
        </w:tc>
        <w:tc>
          <w:tcPr>
            <w:tcW w:w="1701" w:type="dxa"/>
          </w:tcPr>
          <w:p w:rsidR="00A977B3" w:rsidRDefault="00B20D3B" w:rsidP="009D5C6C">
            <w:pPr>
              <w:pStyle w:val="TableParagraph"/>
              <w:ind w:left="398" w:right="391"/>
              <w:jc w:val="center"/>
            </w:pPr>
            <w:r>
              <w:t>2662</w:t>
            </w:r>
          </w:p>
        </w:tc>
        <w:tc>
          <w:tcPr>
            <w:tcW w:w="1134" w:type="dxa"/>
          </w:tcPr>
          <w:p w:rsidR="00A977B3" w:rsidRDefault="00B20D3B" w:rsidP="009D5C6C">
            <w:pPr>
              <w:pStyle w:val="TableParagraph"/>
              <w:ind w:left="125" w:right="113"/>
              <w:jc w:val="center"/>
            </w:pPr>
            <w:r>
              <w:t>70,3</w:t>
            </w:r>
          </w:p>
        </w:tc>
      </w:tr>
      <w:tr w:rsidR="00A977B3" w:rsidTr="009D5C6C">
        <w:trPr>
          <w:trHeight w:val="530"/>
        </w:trPr>
        <w:tc>
          <w:tcPr>
            <w:tcW w:w="4395" w:type="dxa"/>
            <w:vAlign w:val="bottom"/>
          </w:tcPr>
          <w:p w:rsidR="00A977B3" w:rsidRPr="00E442CF" w:rsidRDefault="00A977B3" w:rsidP="009D5C6C">
            <w:pPr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«Профилактика правонарушений в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B20D3B" w:rsidP="009D5C6C">
            <w:pPr>
              <w:pStyle w:val="TableParagraph"/>
              <w:spacing w:before="133"/>
              <w:ind w:left="125" w:right="113"/>
              <w:jc w:val="center"/>
            </w:pPr>
            <w:r>
              <w:t>286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before="133"/>
              <w:ind w:left="125" w:right="113"/>
              <w:jc w:val="center"/>
            </w:pPr>
            <w:r>
              <w:t>576</w:t>
            </w:r>
          </w:p>
        </w:tc>
        <w:tc>
          <w:tcPr>
            <w:tcW w:w="1701" w:type="dxa"/>
          </w:tcPr>
          <w:p w:rsidR="00A977B3" w:rsidRDefault="00B20D3B" w:rsidP="009D5C6C">
            <w:pPr>
              <w:pStyle w:val="TableParagraph"/>
              <w:spacing w:before="133"/>
              <w:ind w:left="4"/>
              <w:jc w:val="center"/>
            </w:pPr>
            <w:r>
              <w:t>480</w:t>
            </w:r>
          </w:p>
        </w:tc>
        <w:tc>
          <w:tcPr>
            <w:tcW w:w="1134" w:type="dxa"/>
          </w:tcPr>
          <w:p w:rsidR="00A977B3" w:rsidRDefault="00B20D3B" w:rsidP="009D5C6C">
            <w:pPr>
              <w:pStyle w:val="TableParagraph"/>
              <w:spacing w:before="133"/>
              <w:ind w:left="122" w:right="115"/>
              <w:jc w:val="center"/>
            </w:pPr>
            <w:r>
              <w:t>83,3</w:t>
            </w:r>
          </w:p>
        </w:tc>
      </w:tr>
      <w:tr w:rsidR="00A977B3" w:rsidTr="009D5C6C">
        <w:trPr>
          <w:trHeight w:val="506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</w:t>
            </w:r>
            <w:r>
              <w:rPr>
                <w:bCs/>
                <w:sz w:val="20"/>
                <w:szCs w:val="20"/>
              </w:rPr>
              <w:t>м</w:t>
            </w:r>
            <w:r w:rsidRPr="00E442CF">
              <w:rPr>
                <w:bCs/>
                <w:sz w:val="20"/>
                <w:szCs w:val="20"/>
              </w:rPr>
              <w:t xml:space="preserve">униципального </w:t>
            </w:r>
            <w:r>
              <w:rPr>
                <w:bCs/>
                <w:sz w:val="20"/>
                <w:szCs w:val="20"/>
              </w:rPr>
              <w:t>о</w:t>
            </w:r>
            <w:r w:rsidRPr="00E442CF">
              <w:rPr>
                <w:bCs/>
                <w:sz w:val="20"/>
                <w:szCs w:val="20"/>
              </w:rPr>
              <w:t xml:space="preserve">бразования «Экономическое развитие»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Pr="002D7B29" w:rsidRDefault="00A977B3" w:rsidP="009D5C6C">
            <w:pPr>
              <w:pStyle w:val="TableParagraph"/>
              <w:spacing w:before="123"/>
              <w:ind w:left="124" w:right="115"/>
              <w:jc w:val="center"/>
            </w:pPr>
            <w:r w:rsidRPr="002D7B29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Pr="00091DA5" w:rsidRDefault="00A977B3" w:rsidP="009D5C6C">
            <w:pPr>
              <w:pStyle w:val="TableParagraph"/>
              <w:spacing w:before="123"/>
              <w:ind w:left="124" w:right="115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A977B3" w:rsidRPr="00091DA5" w:rsidRDefault="00A977B3" w:rsidP="009D5C6C">
            <w:pPr>
              <w:pStyle w:val="TableParagraph"/>
              <w:spacing w:before="123"/>
              <w:ind w:left="398" w:right="391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77B3" w:rsidRPr="00091DA5" w:rsidRDefault="00A977B3" w:rsidP="009D5C6C">
            <w:pPr>
              <w:pStyle w:val="TableParagraph"/>
              <w:spacing w:before="123"/>
              <w:ind w:left="125" w:right="113"/>
              <w:jc w:val="center"/>
            </w:pPr>
            <w:r>
              <w:t>0,7</w:t>
            </w:r>
          </w:p>
        </w:tc>
      </w:tr>
      <w:tr w:rsidR="00A977B3" w:rsidTr="009D5C6C">
        <w:trPr>
          <w:trHeight w:val="506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E442CF">
              <w:rPr>
                <w:bCs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района, организация составления и исполнения местного бюджета»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Pr="00CA1A09" w:rsidRDefault="00B20D3B" w:rsidP="009D5C6C">
            <w:pPr>
              <w:pStyle w:val="TableParagraph"/>
              <w:spacing w:before="123"/>
              <w:ind w:left="124" w:right="115"/>
              <w:jc w:val="center"/>
            </w:pPr>
            <w:r>
              <w:t>101344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Pr="00091DA5" w:rsidRDefault="003775EA" w:rsidP="009D5C6C">
            <w:pPr>
              <w:pStyle w:val="TableParagraph"/>
              <w:spacing w:before="123"/>
              <w:ind w:left="124" w:right="115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977B3" w:rsidRPr="00091DA5" w:rsidRDefault="003775EA" w:rsidP="009D5C6C">
            <w:pPr>
              <w:pStyle w:val="TableParagraph"/>
              <w:spacing w:before="123"/>
              <w:ind w:left="398" w:right="39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77B3" w:rsidRPr="00091DA5" w:rsidRDefault="003775EA" w:rsidP="009D5C6C">
            <w:pPr>
              <w:pStyle w:val="TableParagraph"/>
              <w:spacing w:before="123"/>
              <w:ind w:left="125" w:right="113"/>
              <w:jc w:val="center"/>
            </w:pPr>
            <w:r>
              <w:t>-</w:t>
            </w:r>
          </w:p>
        </w:tc>
      </w:tr>
      <w:tr w:rsidR="00A977B3" w:rsidTr="009D5C6C">
        <w:trPr>
          <w:trHeight w:val="506"/>
        </w:trPr>
        <w:tc>
          <w:tcPr>
            <w:tcW w:w="4395" w:type="dxa"/>
          </w:tcPr>
          <w:p w:rsidR="00A977B3" w:rsidRPr="00E442CF" w:rsidRDefault="00A977B3" w:rsidP="009D5C6C">
            <w:pPr>
              <w:pStyle w:val="TableParagraph"/>
              <w:spacing w:before="2" w:line="252" w:lineRule="exact"/>
              <w:ind w:left="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E442CF">
              <w:rPr>
                <w:bCs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районного муниципального </w:t>
            </w:r>
            <w:proofErr w:type="spellStart"/>
            <w:r>
              <w:rPr>
                <w:bCs/>
                <w:sz w:val="20"/>
                <w:szCs w:val="20"/>
              </w:rPr>
              <w:t>образовани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A977B3" w:rsidP="009D5C6C">
            <w:pPr>
              <w:pStyle w:val="TableParagraph"/>
              <w:spacing w:before="123"/>
              <w:ind w:left="124" w:right="115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Pr="00091DA5" w:rsidRDefault="00A977B3" w:rsidP="00B20D3B">
            <w:pPr>
              <w:pStyle w:val="TableParagraph"/>
              <w:spacing w:before="123"/>
              <w:ind w:left="124" w:right="115"/>
              <w:jc w:val="center"/>
            </w:pPr>
            <w:r>
              <w:t>1360</w:t>
            </w:r>
            <w:r w:rsidR="00B20D3B">
              <w:t>2</w:t>
            </w:r>
            <w:r>
              <w:t>1</w:t>
            </w:r>
          </w:p>
        </w:tc>
        <w:tc>
          <w:tcPr>
            <w:tcW w:w="1701" w:type="dxa"/>
          </w:tcPr>
          <w:p w:rsidR="00A977B3" w:rsidRPr="00091DA5" w:rsidRDefault="00B20D3B" w:rsidP="009D5C6C">
            <w:pPr>
              <w:pStyle w:val="TableParagraph"/>
              <w:spacing w:before="123"/>
              <w:ind w:left="398" w:right="391"/>
              <w:jc w:val="center"/>
            </w:pPr>
            <w:r>
              <w:t>101124</w:t>
            </w:r>
          </w:p>
        </w:tc>
        <w:tc>
          <w:tcPr>
            <w:tcW w:w="1134" w:type="dxa"/>
          </w:tcPr>
          <w:p w:rsidR="00A977B3" w:rsidRPr="00091DA5" w:rsidRDefault="00B20D3B" w:rsidP="009D5C6C">
            <w:pPr>
              <w:pStyle w:val="TableParagraph"/>
              <w:spacing w:before="123"/>
              <w:ind w:left="125" w:right="113"/>
              <w:jc w:val="center"/>
            </w:pPr>
            <w:r>
              <w:t>74,3</w:t>
            </w:r>
          </w:p>
        </w:tc>
      </w:tr>
      <w:tr w:rsidR="00A977B3" w:rsidTr="009D5C6C">
        <w:trPr>
          <w:trHeight w:val="506"/>
        </w:trPr>
        <w:tc>
          <w:tcPr>
            <w:tcW w:w="4395" w:type="dxa"/>
          </w:tcPr>
          <w:p w:rsidR="00A977B3" w:rsidRDefault="00A977B3" w:rsidP="009D5C6C">
            <w:pPr>
              <w:pStyle w:val="TableParagraph"/>
              <w:spacing w:before="2" w:line="252" w:lineRule="exact"/>
              <w:ind w:left="107" w:right="142"/>
              <w:rPr>
                <w:b/>
              </w:rPr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«Доступная среда для инвалидов и маломобильных групп населения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Pr="00426701" w:rsidRDefault="00A977B3" w:rsidP="009D5C6C">
            <w:pPr>
              <w:pStyle w:val="TableParagraph"/>
              <w:spacing w:before="123"/>
              <w:ind w:left="124" w:right="115"/>
              <w:jc w:val="center"/>
            </w:pPr>
            <w:r w:rsidRPr="00426701"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Pr="00091DA5" w:rsidRDefault="003775EA" w:rsidP="009D5C6C">
            <w:pPr>
              <w:pStyle w:val="TableParagraph"/>
              <w:spacing w:before="123"/>
              <w:ind w:left="124" w:right="115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977B3" w:rsidRPr="00091DA5" w:rsidRDefault="003775EA" w:rsidP="009D5C6C">
            <w:pPr>
              <w:pStyle w:val="TableParagraph"/>
              <w:spacing w:before="123"/>
              <w:ind w:left="398" w:right="39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77B3" w:rsidRPr="00091DA5" w:rsidRDefault="003775EA" w:rsidP="009D5C6C">
            <w:pPr>
              <w:pStyle w:val="TableParagraph"/>
              <w:spacing w:before="123"/>
              <w:ind w:left="125" w:right="113"/>
              <w:jc w:val="center"/>
            </w:pPr>
            <w:r>
              <w:t>-</w:t>
            </w:r>
          </w:p>
        </w:tc>
      </w:tr>
      <w:tr w:rsidR="00A977B3" w:rsidTr="009D5C6C">
        <w:trPr>
          <w:trHeight w:val="506"/>
        </w:trPr>
        <w:tc>
          <w:tcPr>
            <w:tcW w:w="4395" w:type="dxa"/>
          </w:tcPr>
          <w:p w:rsidR="00A977B3" w:rsidRPr="00E442CF" w:rsidRDefault="00A977B3" w:rsidP="009D5C6C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«Доступная среда для инвалидов и </w:t>
            </w:r>
            <w:proofErr w:type="spellStart"/>
            <w:r>
              <w:rPr>
                <w:bCs/>
                <w:sz w:val="20"/>
                <w:szCs w:val="20"/>
              </w:rPr>
              <w:t>других</w:t>
            </w:r>
            <w:r w:rsidRPr="00E442CF">
              <w:rPr>
                <w:bCs/>
                <w:sz w:val="20"/>
                <w:szCs w:val="20"/>
              </w:rPr>
              <w:t>маломобильных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групп населения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</w:t>
            </w:r>
            <w:r>
              <w:rPr>
                <w:bCs/>
                <w:sz w:val="20"/>
                <w:szCs w:val="20"/>
              </w:rPr>
              <w:t>м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</w:t>
            </w:r>
            <w:r>
              <w:rPr>
                <w:bCs/>
                <w:sz w:val="20"/>
                <w:szCs w:val="20"/>
              </w:rPr>
              <w:t>е</w:t>
            </w:r>
            <w:r w:rsidRPr="00E442C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3775EA" w:rsidP="009D5C6C">
            <w:pPr>
              <w:pStyle w:val="TableParagraph"/>
              <w:spacing w:before="123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Pr="00091DA5" w:rsidRDefault="00A977B3" w:rsidP="009D5C6C">
            <w:pPr>
              <w:pStyle w:val="TableParagraph"/>
              <w:spacing w:before="123"/>
              <w:ind w:left="124" w:right="115"/>
              <w:jc w:val="center"/>
            </w:pPr>
            <w:r>
              <w:t>109</w:t>
            </w:r>
          </w:p>
        </w:tc>
        <w:tc>
          <w:tcPr>
            <w:tcW w:w="1701" w:type="dxa"/>
          </w:tcPr>
          <w:p w:rsidR="00A977B3" w:rsidRPr="00091DA5" w:rsidRDefault="00B20D3B" w:rsidP="009D5C6C">
            <w:pPr>
              <w:pStyle w:val="TableParagraph"/>
              <w:spacing w:before="123"/>
              <w:ind w:left="398" w:right="391"/>
              <w:jc w:val="center"/>
            </w:pPr>
            <w:r>
              <w:t>5</w:t>
            </w:r>
            <w:r w:rsidR="00A977B3">
              <w:t>9</w:t>
            </w:r>
          </w:p>
        </w:tc>
        <w:tc>
          <w:tcPr>
            <w:tcW w:w="1134" w:type="dxa"/>
          </w:tcPr>
          <w:p w:rsidR="00A977B3" w:rsidRPr="00091DA5" w:rsidRDefault="00B20D3B" w:rsidP="009D5C6C">
            <w:pPr>
              <w:pStyle w:val="TableParagraph"/>
              <w:spacing w:before="123"/>
              <w:ind w:left="125" w:right="113"/>
              <w:jc w:val="center"/>
            </w:pPr>
            <w:r>
              <w:t>54,1</w:t>
            </w:r>
          </w:p>
        </w:tc>
      </w:tr>
      <w:tr w:rsidR="00A977B3" w:rsidTr="009D5C6C">
        <w:trPr>
          <w:trHeight w:val="506"/>
        </w:trPr>
        <w:tc>
          <w:tcPr>
            <w:tcW w:w="4395" w:type="dxa"/>
          </w:tcPr>
          <w:p w:rsidR="00A977B3" w:rsidRPr="00E442CF" w:rsidRDefault="00A977B3" w:rsidP="009D5C6C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</w:t>
            </w:r>
            <w:r>
              <w:rPr>
                <w:bCs/>
                <w:sz w:val="20"/>
                <w:szCs w:val="20"/>
              </w:rPr>
              <w:t>«Здоровое поколение»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3775EA" w:rsidP="009D5C6C">
            <w:pPr>
              <w:pStyle w:val="TableParagraph"/>
              <w:spacing w:before="123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before="123"/>
              <w:ind w:left="124" w:right="115"/>
              <w:jc w:val="center"/>
            </w:pPr>
            <w:r>
              <w:t>184</w:t>
            </w:r>
          </w:p>
        </w:tc>
        <w:tc>
          <w:tcPr>
            <w:tcW w:w="1701" w:type="dxa"/>
          </w:tcPr>
          <w:p w:rsidR="00A977B3" w:rsidRDefault="00A977B3" w:rsidP="00B20D3B">
            <w:pPr>
              <w:pStyle w:val="TableParagraph"/>
              <w:spacing w:before="123"/>
              <w:ind w:left="398" w:right="391"/>
              <w:jc w:val="center"/>
            </w:pPr>
            <w:r>
              <w:t>1</w:t>
            </w:r>
            <w:r w:rsidR="00B20D3B">
              <w:t>65</w:t>
            </w:r>
          </w:p>
        </w:tc>
        <w:tc>
          <w:tcPr>
            <w:tcW w:w="1134" w:type="dxa"/>
          </w:tcPr>
          <w:p w:rsidR="00A977B3" w:rsidRDefault="00B20D3B" w:rsidP="009D5C6C">
            <w:pPr>
              <w:pStyle w:val="TableParagraph"/>
              <w:spacing w:before="123"/>
              <w:ind w:left="125" w:right="113"/>
              <w:jc w:val="center"/>
            </w:pPr>
            <w:r>
              <w:t>89,7</w:t>
            </w:r>
          </w:p>
        </w:tc>
      </w:tr>
      <w:tr w:rsidR="00A977B3" w:rsidTr="009D5C6C">
        <w:trPr>
          <w:trHeight w:val="506"/>
        </w:trPr>
        <w:tc>
          <w:tcPr>
            <w:tcW w:w="4395" w:type="dxa"/>
          </w:tcPr>
          <w:p w:rsidR="00A977B3" w:rsidRPr="00E442CF" w:rsidRDefault="00A977B3" w:rsidP="009D5C6C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>
              <w:rPr>
                <w:bCs/>
                <w:sz w:val="20"/>
                <w:szCs w:val="20"/>
              </w:rPr>
              <w:t xml:space="preserve"> «Молодежь </w:t>
            </w:r>
            <w:proofErr w:type="spellStart"/>
            <w:r>
              <w:rPr>
                <w:bCs/>
                <w:sz w:val="20"/>
                <w:szCs w:val="20"/>
              </w:rPr>
              <w:t>Зиминского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Default="003775EA" w:rsidP="009D5C6C">
            <w:pPr>
              <w:pStyle w:val="TableParagraph"/>
              <w:spacing w:before="123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before="123"/>
              <w:ind w:left="124" w:right="115"/>
              <w:jc w:val="center"/>
            </w:pPr>
            <w:r>
              <w:t>345</w:t>
            </w:r>
          </w:p>
        </w:tc>
        <w:tc>
          <w:tcPr>
            <w:tcW w:w="1701" w:type="dxa"/>
          </w:tcPr>
          <w:p w:rsidR="00A977B3" w:rsidRDefault="00B20D3B" w:rsidP="009D5C6C">
            <w:pPr>
              <w:pStyle w:val="TableParagraph"/>
              <w:spacing w:before="123"/>
              <w:ind w:left="398" w:right="391"/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A977B3" w:rsidRDefault="00B20D3B" w:rsidP="009D5C6C">
            <w:pPr>
              <w:pStyle w:val="TableParagraph"/>
              <w:spacing w:before="123"/>
              <w:ind w:left="125" w:right="113"/>
              <w:jc w:val="center"/>
            </w:pPr>
            <w:r>
              <w:t>90,7</w:t>
            </w:r>
          </w:p>
        </w:tc>
      </w:tr>
      <w:tr w:rsidR="00A977B3" w:rsidTr="009D5C6C">
        <w:trPr>
          <w:trHeight w:val="506"/>
        </w:trPr>
        <w:tc>
          <w:tcPr>
            <w:tcW w:w="4395" w:type="dxa"/>
            <w:vAlign w:val="bottom"/>
          </w:tcPr>
          <w:p w:rsidR="00A977B3" w:rsidRPr="00CA1A09" w:rsidRDefault="00A977B3" w:rsidP="009D5C6C">
            <w:pPr>
              <w:rPr>
                <w:b/>
                <w:bCs/>
                <w:sz w:val="24"/>
                <w:szCs w:val="24"/>
              </w:rPr>
            </w:pPr>
            <w:r w:rsidRPr="00CA1A09">
              <w:rPr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7B3" w:rsidRPr="00CA1A09" w:rsidRDefault="00B20D3B" w:rsidP="009D5C6C">
            <w:pPr>
              <w:pStyle w:val="TableParagraph"/>
              <w:spacing w:before="123"/>
              <w:ind w:left="124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399980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77B3" w:rsidRPr="00CA1A09" w:rsidRDefault="00B20D3B" w:rsidP="009D5C6C">
            <w:pPr>
              <w:pStyle w:val="TableParagraph"/>
              <w:spacing w:before="123"/>
              <w:ind w:left="124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680840</w:t>
            </w:r>
          </w:p>
        </w:tc>
        <w:tc>
          <w:tcPr>
            <w:tcW w:w="1701" w:type="dxa"/>
          </w:tcPr>
          <w:p w:rsidR="00A977B3" w:rsidRPr="00CA1A09" w:rsidRDefault="00B20D3B" w:rsidP="009D5C6C">
            <w:pPr>
              <w:pStyle w:val="TableParagraph"/>
              <w:spacing w:before="123"/>
              <w:ind w:left="398" w:right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432487</w:t>
            </w:r>
          </w:p>
        </w:tc>
        <w:tc>
          <w:tcPr>
            <w:tcW w:w="1134" w:type="dxa"/>
          </w:tcPr>
          <w:p w:rsidR="00A977B3" w:rsidRPr="00CA1A09" w:rsidRDefault="00B20D3B" w:rsidP="00B20D3B">
            <w:pPr>
              <w:pStyle w:val="TableParagraph"/>
              <w:spacing w:before="123"/>
              <w:ind w:left="125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63,5</w:t>
            </w:r>
          </w:p>
        </w:tc>
      </w:tr>
    </w:tbl>
    <w:p w:rsidR="00A977B3" w:rsidRPr="00375157" w:rsidRDefault="00A977B3" w:rsidP="00A977B3">
      <w:pPr>
        <w:spacing w:before="1" w:after="5"/>
        <w:ind w:right="825"/>
        <w:jc w:val="right"/>
        <w:rPr>
          <w:sz w:val="28"/>
          <w:szCs w:val="28"/>
        </w:rPr>
      </w:pPr>
    </w:p>
    <w:p w:rsidR="00A977B3" w:rsidRPr="00ED5466" w:rsidRDefault="00A977B3" w:rsidP="00A977B3">
      <w:pPr>
        <w:pStyle w:val="a3"/>
        <w:ind w:left="0"/>
        <w:rPr>
          <w:sz w:val="28"/>
          <w:szCs w:val="28"/>
        </w:rPr>
      </w:pPr>
      <w:r>
        <w:t xml:space="preserve">           </w:t>
      </w:r>
      <w:r w:rsidRPr="00ED5466">
        <w:rPr>
          <w:sz w:val="28"/>
          <w:szCs w:val="28"/>
        </w:rPr>
        <w:t xml:space="preserve">Расходы запланированы на реализацию муниципальных программ в размере </w:t>
      </w:r>
      <w:r w:rsidR="00B20D3B">
        <w:rPr>
          <w:sz w:val="28"/>
          <w:szCs w:val="28"/>
        </w:rPr>
        <w:t>432484</w:t>
      </w:r>
      <w:r w:rsidRPr="00ED5466">
        <w:rPr>
          <w:sz w:val="28"/>
          <w:szCs w:val="28"/>
        </w:rPr>
        <w:t>,0</w:t>
      </w:r>
      <w:r w:rsidRPr="00ED5466">
        <w:rPr>
          <w:b/>
          <w:spacing w:val="19"/>
          <w:sz w:val="28"/>
          <w:szCs w:val="28"/>
        </w:rPr>
        <w:t xml:space="preserve"> </w:t>
      </w:r>
      <w:r w:rsidRPr="00ED546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ED5466">
        <w:rPr>
          <w:sz w:val="28"/>
          <w:szCs w:val="28"/>
        </w:rPr>
        <w:t>,</w:t>
      </w:r>
      <w:r w:rsidRPr="00ED5466">
        <w:rPr>
          <w:spacing w:val="20"/>
          <w:sz w:val="28"/>
          <w:szCs w:val="28"/>
        </w:rPr>
        <w:t xml:space="preserve"> </w:t>
      </w:r>
      <w:r w:rsidRPr="00ED5466">
        <w:rPr>
          <w:sz w:val="28"/>
          <w:szCs w:val="28"/>
        </w:rPr>
        <w:t>исполнены на</w:t>
      </w:r>
      <w:r w:rsidRPr="00ED5466">
        <w:rPr>
          <w:spacing w:val="22"/>
          <w:sz w:val="28"/>
          <w:szCs w:val="28"/>
        </w:rPr>
        <w:t xml:space="preserve"> </w:t>
      </w:r>
      <w:r w:rsidR="00B20D3B">
        <w:rPr>
          <w:spacing w:val="22"/>
          <w:sz w:val="28"/>
          <w:szCs w:val="28"/>
        </w:rPr>
        <w:t>63,5</w:t>
      </w:r>
      <w:r w:rsidRPr="00ED5466">
        <w:rPr>
          <w:sz w:val="28"/>
          <w:szCs w:val="28"/>
        </w:rPr>
        <w:t xml:space="preserve"> %, в сумме </w:t>
      </w:r>
      <w:r w:rsidR="00B20D3B">
        <w:rPr>
          <w:sz w:val="28"/>
          <w:szCs w:val="28"/>
        </w:rPr>
        <w:t>43248</w:t>
      </w:r>
      <w:r w:rsidR="000D671B">
        <w:rPr>
          <w:sz w:val="28"/>
          <w:szCs w:val="28"/>
        </w:rPr>
        <w:t>7</w:t>
      </w:r>
      <w:r w:rsidR="00B20D3B">
        <w:rPr>
          <w:sz w:val="28"/>
          <w:szCs w:val="28"/>
        </w:rPr>
        <w:t>,0</w:t>
      </w:r>
      <w:r w:rsidRPr="00ED546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ED5466">
        <w:rPr>
          <w:sz w:val="28"/>
          <w:szCs w:val="28"/>
        </w:rPr>
        <w:t xml:space="preserve">, по сравнению с </w:t>
      </w:r>
      <w:r w:rsidR="00B20D3B">
        <w:rPr>
          <w:sz w:val="28"/>
          <w:szCs w:val="28"/>
        </w:rPr>
        <w:t>9 месяцам</w:t>
      </w:r>
      <w:r w:rsidRPr="00ED546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5466">
        <w:rPr>
          <w:sz w:val="28"/>
          <w:szCs w:val="28"/>
        </w:rPr>
        <w:t xml:space="preserve"> года расходы исполнены больше на </w:t>
      </w:r>
      <w:r w:rsidR="00B20D3B">
        <w:rPr>
          <w:sz w:val="28"/>
          <w:szCs w:val="28"/>
        </w:rPr>
        <w:t>32507</w:t>
      </w:r>
      <w:r w:rsidRPr="00ED5466">
        <w:rPr>
          <w:sz w:val="28"/>
          <w:szCs w:val="28"/>
        </w:rPr>
        <w:t xml:space="preserve">,0 </w:t>
      </w:r>
      <w:proofErr w:type="spellStart"/>
      <w:r w:rsidRPr="00ED5466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ED5466">
        <w:rPr>
          <w:sz w:val="28"/>
          <w:szCs w:val="28"/>
        </w:rPr>
        <w:t xml:space="preserve"> или на </w:t>
      </w:r>
      <w:r w:rsidR="00B20D3B">
        <w:rPr>
          <w:sz w:val="28"/>
          <w:szCs w:val="28"/>
        </w:rPr>
        <w:t>8,1</w:t>
      </w:r>
      <w:r w:rsidRPr="00ED5466">
        <w:rPr>
          <w:sz w:val="28"/>
          <w:szCs w:val="28"/>
        </w:rPr>
        <w:t>%. По муниципальн</w:t>
      </w:r>
      <w:r>
        <w:rPr>
          <w:sz w:val="28"/>
          <w:szCs w:val="28"/>
        </w:rPr>
        <w:t>ой</w:t>
      </w:r>
      <w:r w:rsidRPr="00ED546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«Актуализация документов территориального планирования и градостроительного зонирования муниципальных образований </w:t>
      </w:r>
      <w:proofErr w:type="spellStart"/>
      <w:r>
        <w:rPr>
          <w:sz w:val="28"/>
          <w:szCs w:val="28"/>
        </w:rPr>
        <w:lastRenderedPageBreak/>
        <w:t>Зиминского</w:t>
      </w:r>
      <w:proofErr w:type="spellEnd"/>
      <w:r>
        <w:rPr>
          <w:sz w:val="28"/>
          <w:szCs w:val="28"/>
        </w:rPr>
        <w:t xml:space="preserve"> района Иркутской области</w:t>
      </w:r>
      <w:r w:rsidRPr="00ED5466">
        <w:rPr>
          <w:sz w:val="28"/>
          <w:szCs w:val="28"/>
        </w:rPr>
        <w:t xml:space="preserve"> за </w:t>
      </w:r>
      <w:r w:rsidR="00B20D3B">
        <w:rPr>
          <w:sz w:val="28"/>
          <w:szCs w:val="28"/>
        </w:rPr>
        <w:t>9 месяцев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 финансирований составило 0%</w:t>
      </w:r>
      <w:r w:rsidR="00F40899">
        <w:rPr>
          <w:sz w:val="28"/>
          <w:szCs w:val="28"/>
        </w:rPr>
        <w:t>. Очень низкий процент исполнения менее 10% по муниципальной программе «Экономическое развитие» исполнение 0,7%,</w:t>
      </w:r>
      <w:r>
        <w:rPr>
          <w:sz w:val="28"/>
          <w:szCs w:val="28"/>
        </w:rPr>
        <w:t xml:space="preserve"> </w:t>
      </w:r>
      <w:r w:rsidR="00F40899">
        <w:rPr>
          <w:sz w:val="28"/>
          <w:szCs w:val="28"/>
        </w:rPr>
        <w:t>по муниципальной программе «Охрана окружающей среды» -0,07 %, муниципальная программа «</w:t>
      </w:r>
      <w:r w:rsidR="00F60D2A">
        <w:rPr>
          <w:sz w:val="28"/>
          <w:szCs w:val="28"/>
        </w:rPr>
        <w:t>Оказание содействия</w:t>
      </w:r>
      <w:r w:rsidR="00F40899">
        <w:rPr>
          <w:sz w:val="28"/>
          <w:szCs w:val="28"/>
        </w:rPr>
        <w:t xml:space="preserve"> по </w:t>
      </w:r>
      <w:r w:rsidR="00F60D2A">
        <w:rPr>
          <w:sz w:val="28"/>
          <w:szCs w:val="28"/>
        </w:rPr>
        <w:t>сохранению улучшению</w:t>
      </w:r>
      <w:r w:rsidR="00F40899">
        <w:rPr>
          <w:sz w:val="28"/>
          <w:szCs w:val="28"/>
        </w:rPr>
        <w:t xml:space="preserve"> здоровья населения </w:t>
      </w:r>
      <w:proofErr w:type="spellStart"/>
      <w:r w:rsidR="00F40899">
        <w:rPr>
          <w:sz w:val="28"/>
          <w:szCs w:val="28"/>
        </w:rPr>
        <w:t>Зиминского</w:t>
      </w:r>
      <w:proofErr w:type="spellEnd"/>
      <w:r w:rsidR="00F40899">
        <w:rPr>
          <w:sz w:val="28"/>
          <w:szCs w:val="28"/>
        </w:rPr>
        <w:t xml:space="preserve"> района» -5,6 %. </w:t>
      </w:r>
    </w:p>
    <w:p w:rsidR="00A977B3" w:rsidRPr="00ED5466" w:rsidRDefault="00A977B3" w:rsidP="00A977B3">
      <w:pPr>
        <w:pStyle w:val="a3"/>
        <w:ind w:left="0" w:right="-30" w:firstLine="707"/>
        <w:rPr>
          <w:sz w:val="28"/>
          <w:szCs w:val="28"/>
        </w:rPr>
      </w:pPr>
      <w:r w:rsidRPr="00ED5466">
        <w:rPr>
          <w:sz w:val="28"/>
          <w:szCs w:val="28"/>
        </w:rPr>
        <w:t>В соответствии со ст.179</w:t>
      </w:r>
      <w:r w:rsidRPr="00ED5466">
        <w:rPr>
          <w:b/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БК РФ объем назначений по муниципальным программам, утвержденный решением о бюджете района с последними уточнениями и внесенными изменениями по итогу </w:t>
      </w:r>
      <w:r w:rsidR="00F40899">
        <w:rPr>
          <w:sz w:val="28"/>
          <w:szCs w:val="28"/>
        </w:rPr>
        <w:t>за 9 месяцев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года, соответствуют</w:t>
      </w:r>
      <w:r w:rsidRPr="00ED5466">
        <w:rPr>
          <w:b/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объему финансового обеспечения, утвержденному в муниципальных программах </w:t>
      </w:r>
      <w:proofErr w:type="spellStart"/>
      <w:r w:rsidRPr="00ED5466">
        <w:rPr>
          <w:sz w:val="28"/>
          <w:szCs w:val="28"/>
        </w:rPr>
        <w:t>Зиминского</w:t>
      </w:r>
      <w:proofErr w:type="spellEnd"/>
      <w:r w:rsidRPr="00ED5466">
        <w:rPr>
          <w:sz w:val="28"/>
          <w:szCs w:val="28"/>
        </w:rPr>
        <w:t xml:space="preserve"> районного муниципального образования.</w:t>
      </w:r>
    </w:p>
    <w:p w:rsidR="00A977B3" w:rsidRPr="00ED5466" w:rsidRDefault="00A977B3" w:rsidP="00A977B3">
      <w:pPr>
        <w:pStyle w:val="a3"/>
        <w:ind w:left="0" w:right="-30" w:firstLine="709"/>
        <w:rPr>
          <w:sz w:val="28"/>
          <w:szCs w:val="28"/>
        </w:rPr>
      </w:pPr>
      <w:r w:rsidRPr="00ED5466">
        <w:rPr>
          <w:sz w:val="28"/>
          <w:szCs w:val="28"/>
        </w:rPr>
        <w:t xml:space="preserve">Непрограммные расходы за </w:t>
      </w:r>
      <w:r w:rsidR="00F40899">
        <w:rPr>
          <w:sz w:val="28"/>
          <w:szCs w:val="28"/>
        </w:rPr>
        <w:t>9 месяцев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 исполнены в сумме </w:t>
      </w:r>
      <w:r w:rsidR="002372C1">
        <w:rPr>
          <w:sz w:val="28"/>
          <w:szCs w:val="28"/>
        </w:rPr>
        <w:t>36405</w:t>
      </w:r>
      <w:r>
        <w:rPr>
          <w:sz w:val="28"/>
          <w:szCs w:val="28"/>
        </w:rPr>
        <w:t>,0</w:t>
      </w:r>
      <w:r w:rsidRPr="00ED5466">
        <w:rPr>
          <w:sz w:val="28"/>
          <w:szCs w:val="28"/>
        </w:rPr>
        <w:t xml:space="preserve"> </w:t>
      </w:r>
      <w:proofErr w:type="spellStart"/>
      <w:r w:rsidRPr="00ED5466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ED5466">
        <w:rPr>
          <w:sz w:val="28"/>
          <w:szCs w:val="28"/>
        </w:rPr>
        <w:t xml:space="preserve"> или </w:t>
      </w:r>
      <w:r w:rsidR="009E48C2">
        <w:rPr>
          <w:sz w:val="28"/>
          <w:szCs w:val="28"/>
        </w:rPr>
        <w:t>70,4</w:t>
      </w:r>
      <w:r>
        <w:rPr>
          <w:sz w:val="28"/>
          <w:szCs w:val="28"/>
        </w:rPr>
        <w:t>%</w:t>
      </w:r>
      <w:r w:rsidRPr="00ED5466">
        <w:rPr>
          <w:sz w:val="28"/>
          <w:szCs w:val="28"/>
        </w:rPr>
        <w:t xml:space="preserve"> от уточненных плановых назначений (</w:t>
      </w:r>
      <w:r w:rsidR="002372C1">
        <w:rPr>
          <w:sz w:val="28"/>
          <w:szCs w:val="28"/>
        </w:rPr>
        <w:t>5</w:t>
      </w:r>
      <w:r w:rsidR="009E48C2">
        <w:rPr>
          <w:sz w:val="28"/>
          <w:szCs w:val="28"/>
        </w:rPr>
        <w:t>1</w:t>
      </w:r>
      <w:r w:rsidR="002372C1">
        <w:rPr>
          <w:sz w:val="28"/>
          <w:szCs w:val="28"/>
        </w:rPr>
        <w:t>716</w:t>
      </w:r>
      <w:r w:rsidRPr="00ED5466">
        <w:rPr>
          <w:sz w:val="28"/>
          <w:szCs w:val="28"/>
        </w:rPr>
        <w:t xml:space="preserve">,0 </w:t>
      </w:r>
      <w:proofErr w:type="spellStart"/>
      <w:r w:rsidRPr="00ED5466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ED5466">
        <w:rPr>
          <w:sz w:val="28"/>
          <w:szCs w:val="28"/>
        </w:rPr>
        <w:t xml:space="preserve">). По сравнению с </w:t>
      </w:r>
      <w:r w:rsidR="009E48C2">
        <w:rPr>
          <w:sz w:val="28"/>
          <w:szCs w:val="28"/>
        </w:rPr>
        <w:t>9 месяцами</w:t>
      </w:r>
      <w:r w:rsidRPr="00ED546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5466">
        <w:rPr>
          <w:sz w:val="28"/>
          <w:szCs w:val="28"/>
        </w:rPr>
        <w:t xml:space="preserve"> года расходы исполнены </w:t>
      </w:r>
      <w:r>
        <w:rPr>
          <w:sz w:val="28"/>
          <w:szCs w:val="28"/>
        </w:rPr>
        <w:t>меньше</w:t>
      </w:r>
      <w:r w:rsidRPr="00ED5466">
        <w:rPr>
          <w:sz w:val="28"/>
          <w:szCs w:val="28"/>
        </w:rPr>
        <w:t xml:space="preserve"> на </w:t>
      </w:r>
      <w:r w:rsidR="009E48C2">
        <w:rPr>
          <w:sz w:val="28"/>
          <w:szCs w:val="28"/>
        </w:rPr>
        <w:t>8597</w:t>
      </w:r>
      <w:r w:rsidRPr="00ED5466">
        <w:rPr>
          <w:sz w:val="28"/>
          <w:szCs w:val="28"/>
        </w:rPr>
        <w:t xml:space="preserve">,0 </w:t>
      </w:r>
      <w:proofErr w:type="spellStart"/>
      <w:r w:rsidRPr="00ED5466">
        <w:rPr>
          <w:sz w:val="28"/>
          <w:szCs w:val="28"/>
        </w:rPr>
        <w:t>тыс.руб</w:t>
      </w:r>
      <w:proofErr w:type="spellEnd"/>
      <w:r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9E48C2">
        <w:rPr>
          <w:sz w:val="28"/>
          <w:szCs w:val="28"/>
        </w:rPr>
        <w:t>1</w:t>
      </w:r>
      <w:r>
        <w:rPr>
          <w:sz w:val="28"/>
          <w:szCs w:val="28"/>
        </w:rPr>
        <w:t>9,</w:t>
      </w:r>
      <w:r w:rsidR="009E48C2">
        <w:rPr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A977B3" w:rsidRDefault="00A977B3" w:rsidP="00A977B3">
      <w:pPr>
        <w:pStyle w:val="11"/>
        <w:tabs>
          <w:tab w:val="left" w:pos="2268"/>
        </w:tabs>
        <w:spacing w:before="74"/>
        <w:ind w:left="0" w:hanging="425"/>
        <w:jc w:val="center"/>
        <w:rPr>
          <w:sz w:val="28"/>
          <w:szCs w:val="28"/>
        </w:rPr>
      </w:pPr>
      <w:r w:rsidRPr="00ED5466">
        <w:rPr>
          <w:sz w:val="28"/>
          <w:szCs w:val="28"/>
        </w:rPr>
        <w:t>Выводы</w:t>
      </w:r>
      <w:r w:rsidR="003520ED">
        <w:rPr>
          <w:sz w:val="28"/>
          <w:szCs w:val="28"/>
        </w:rPr>
        <w:t>:</w:t>
      </w:r>
    </w:p>
    <w:p w:rsidR="003520ED" w:rsidRDefault="003520ED" w:rsidP="00A977B3">
      <w:pPr>
        <w:pStyle w:val="11"/>
        <w:tabs>
          <w:tab w:val="left" w:pos="2268"/>
        </w:tabs>
        <w:spacing w:before="74"/>
        <w:ind w:left="0" w:hanging="425"/>
        <w:jc w:val="center"/>
        <w:rPr>
          <w:sz w:val="28"/>
          <w:szCs w:val="28"/>
        </w:rPr>
      </w:pPr>
    </w:p>
    <w:p w:rsidR="00A977B3" w:rsidRPr="00ED5466" w:rsidRDefault="00A977B3" w:rsidP="00A977B3">
      <w:pPr>
        <w:tabs>
          <w:tab w:val="left" w:pos="1667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</w:t>
      </w:r>
      <w:r w:rsidR="003520ED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   1.</w:t>
      </w:r>
      <w:r w:rsidR="004E7355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Районный бюджет за </w:t>
      </w:r>
      <w:r w:rsidR="009E48C2">
        <w:rPr>
          <w:sz w:val="28"/>
          <w:szCs w:val="28"/>
        </w:rPr>
        <w:t>9 месяцев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</w:t>
      </w:r>
      <w:proofErr w:type="spellStart"/>
      <w:r w:rsidRPr="00ED5466">
        <w:rPr>
          <w:sz w:val="28"/>
          <w:szCs w:val="28"/>
        </w:rPr>
        <w:t>Зиминского</w:t>
      </w:r>
      <w:proofErr w:type="spellEnd"/>
      <w:r w:rsidRPr="00ED5466">
        <w:rPr>
          <w:sz w:val="28"/>
          <w:szCs w:val="28"/>
        </w:rPr>
        <w:t xml:space="preserve"> районного муниципального образования.</w:t>
      </w:r>
    </w:p>
    <w:p w:rsidR="00A977B3" w:rsidRPr="00ED5466" w:rsidRDefault="00A977B3" w:rsidP="00A977B3">
      <w:pPr>
        <w:tabs>
          <w:tab w:val="left" w:pos="1581"/>
        </w:tabs>
        <w:ind w:right="112"/>
        <w:jc w:val="both"/>
        <w:rPr>
          <w:sz w:val="28"/>
          <w:szCs w:val="28"/>
        </w:rPr>
      </w:pPr>
      <w:r w:rsidRPr="00F50954">
        <w:rPr>
          <w:sz w:val="28"/>
          <w:szCs w:val="28"/>
        </w:rPr>
        <w:t xml:space="preserve">    </w:t>
      </w:r>
      <w:r w:rsidR="003520ED">
        <w:rPr>
          <w:sz w:val="28"/>
          <w:szCs w:val="28"/>
        </w:rPr>
        <w:t xml:space="preserve"> </w:t>
      </w:r>
      <w:r w:rsidRPr="00F50954">
        <w:rPr>
          <w:sz w:val="28"/>
          <w:szCs w:val="28"/>
        </w:rPr>
        <w:t xml:space="preserve">    2.</w:t>
      </w:r>
      <w:r w:rsidR="004E7355">
        <w:rPr>
          <w:sz w:val="28"/>
          <w:szCs w:val="28"/>
        </w:rPr>
        <w:t xml:space="preserve"> </w:t>
      </w:r>
      <w:r w:rsidR="003520ED">
        <w:rPr>
          <w:sz w:val="28"/>
          <w:szCs w:val="28"/>
        </w:rPr>
        <w:t xml:space="preserve"> </w:t>
      </w:r>
      <w:r w:rsidRPr="00F50954">
        <w:rPr>
          <w:sz w:val="28"/>
          <w:szCs w:val="28"/>
        </w:rPr>
        <w:t xml:space="preserve">Согласно данным Отчета об исполнении районного бюджета за </w:t>
      </w:r>
      <w:r w:rsidR="00F50954" w:rsidRPr="00F50954">
        <w:rPr>
          <w:sz w:val="28"/>
          <w:szCs w:val="28"/>
        </w:rPr>
        <w:t xml:space="preserve">9 </w:t>
      </w:r>
      <w:r w:rsidR="00F50954">
        <w:rPr>
          <w:sz w:val="28"/>
          <w:szCs w:val="28"/>
        </w:rPr>
        <w:t>месяцев</w:t>
      </w:r>
      <w:r w:rsidRPr="00F50954">
        <w:rPr>
          <w:sz w:val="28"/>
          <w:szCs w:val="28"/>
        </w:rPr>
        <w:t xml:space="preserve"> 2021 года</w:t>
      </w:r>
      <w:r w:rsidRPr="00ED5466">
        <w:rPr>
          <w:sz w:val="28"/>
          <w:szCs w:val="28"/>
        </w:rPr>
        <w:t xml:space="preserve"> доходы бюджета составили </w:t>
      </w:r>
      <w:r w:rsidR="00F50954">
        <w:rPr>
          <w:sz w:val="28"/>
          <w:szCs w:val="28"/>
        </w:rPr>
        <w:t>492774,7</w:t>
      </w:r>
      <w:r w:rsidRPr="00ED5466">
        <w:rPr>
          <w:sz w:val="28"/>
          <w:szCs w:val="28"/>
        </w:rPr>
        <w:t xml:space="preserve"> тыс. руб. или </w:t>
      </w:r>
      <w:r w:rsidR="00F50954">
        <w:rPr>
          <w:sz w:val="28"/>
          <w:szCs w:val="28"/>
        </w:rPr>
        <w:t>69,8</w:t>
      </w:r>
      <w:r w:rsidRPr="00ED5466">
        <w:rPr>
          <w:sz w:val="28"/>
          <w:szCs w:val="28"/>
        </w:rPr>
        <w:t>%</w:t>
      </w:r>
      <w:r w:rsidRPr="00ED5466">
        <w:rPr>
          <w:b/>
          <w:sz w:val="28"/>
          <w:szCs w:val="28"/>
        </w:rPr>
        <w:t xml:space="preserve"> </w:t>
      </w:r>
      <w:r w:rsidRPr="00ED5466">
        <w:rPr>
          <w:sz w:val="28"/>
          <w:szCs w:val="28"/>
        </w:rPr>
        <w:t>от годового объема утвержденных плановых</w:t>
      </w:r>
      <w:r w:rsidRPr="00ED5466">
        <w:rPr>
          <w:spacing w:val="1"/>
          <w:sz w:val="28"/>
          <w:szCs w:val="28"/>
        </w:rPr>
        <w:t xml:space="preserve"> </w:t>
      </w:r>
      <w:r w:rsidRPr="00ED5466">
        <w:rPr>
          <w:sz w:val="28"/>
          <w:szCs w:val="28"/>
        </w:rPr>
        <w:t>назначений.</w:t>
      </w:r>
    </w:p>
    <w:p w:rsidR="00A977B3" w:rsidRPr="00ED5466" w:rsidRDefault="00A977B3" w:rsidP="00A977B3">
      <w:pPr>
        <w:tabs>
          <w:tab w:val="left" w:pos="1523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</w:t>
      </w:r>
      <w:r w:rsidR="003520ED">
        <w:rPr>
          <w:sz w:val="28"/>
          <w:szCs w:val="28"/>
        </w:rPr>
        <w:t xml:space="preserve">  </w:t>
      </w:r>
      <w:r w:rsidRPr="00ED5466">
        <w:rPr>
          <w:sz w:val="28"/>
          <w:szCs w:val="28"/>
        </w:rPr>
        <w:t xml:space="preserve">   3.</w:t>
      </w:r>
      <w:r w:rsidR="004E7355">
        <w:rPr>
          <w:sz w:val="28"/>
          <w:szCs w:val="28"/>
        </w:rPr>
        <w:t xml:space="preserve">  </w:t>
      </w:r>
      <w:r w:rsidRPr="00ED5466">
        <w:rPr>
          <w:sz w:val="28"/>
          <w:szCs w:val="28"/>
        </w:rPr>
        <w:t xml:space="preserve">Объем поступивших доходов на </w:t>
      </w:r>
      <w:r w:rsidR="00F50954">
        <w:rPr>
          <w:sz w:val="28"/>
          <w:szCs w:val="28"/>
        </w:rPr>
        <w:t>44960,2</w:t>
      </w:r>
      <w:r w:rsidRPr="00ED546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ED5466">
        <w:rPr>
          <w:sz w:val="28"/>
          <w:szCs w:val="28"/>
        </w:rPr>
        <w:t xml:space="preserve"> или на </w:t>
      </w:r>
      <w:r w:rsidR="00F50954">
        <w:rPr>
          <w:sz w:val="28"/>
          <w:szCs w:val="28"/>
        </w:rPr>
        <w:t>10,0</w:t>
      </w:r>
      <w:r w:rsidRPr="00ED5466">
        <w:rPr>
          <w:sz w:val="28"/>
          <w:szCs w:val="28"/>
        </w:rPr>
        <w:t>% выше объема поступлений в доход районного бюджета за аналогичный период 2020 года.</w:t>
      </w:r>
    </w:p>
    <w:p w:rsidR="00A977B3" w:rsidRPr="00ED5466" w:rsidRDefault="003520ED" w:rsidP="00A977B3">
      <w:pPr>
        <w:pStyle w:val="a3"/>
        <w:ind w:left="0" w:right="112" w:firstLine="45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7B3" w:rsidRPr="00ED5466">
        <w:rPr>
          <w:sz w:val="28"/>
          <w:szCs w:val="28"/>
        </w:rPr>
        <w:t>4.</w:t>
      </w:r>
      <w:r w:rsidR="004E7355">
        <w:rPr>
          <w:sz w:val="28"/>
          <w:szCs w:val="28"/>
        </w:rPr>
        <w:t xml:space="preserve"> </w:t>
      </w:r>
      <w:r w:rsidR="00A977B3" w:rsidRPr="00ED5466">
        <w:rPr>
          <w:sz w:val="28"/>
          <w:szCs w:val="28"/>
        </w:rPr>
        <w:t>При этом собственные доходы районного бюджета по сравнению с аналогичным периодом 20</w:t>
      </w:r>
      <w:r w:rsidR="00A977B3">
        <w:rPr>
          <w:sz w:val="28"/>
          <w:szCs w:val="28"/>
        </w:rPr>
        <w:t>20</w:t>
      </w:r>
      <w:r w:rsidR="00A977B3" w:rsidRPr="00ED5466">
        <w:rPr>
          <w:sz w:val="28"/>
          <w:szCs w:val="28"/>
        </w:rPr>
        <w:t xml:space="preserve"> года у</w:t>
      </w:r>
      <w:r w:rsidR="00A977B3">
        <w:rPr>
          <w:sz w:val="28"/>
          <w:szCs w:val="28"/>
        </w:rPr>
        <w:t>величились</w:t>
      </w:r>
      <w:r w:rsidR="00A977B3" w:rsidRPr="00ED5466">
        <w:rPr>
          <w:sz w:val="28"/>
          <w:szCs w:val="28"/>
        </w:rPr>
        <w:t xml:space="preserve"> на </w:t>
      </w:r>
      <w:r w:rsidR="00FA3ADF">
        <w:rPr>
          <w:sz w:val="28"/>
          <w:szCs w:val="28"/>
        </w:rPr>
        <w:t xml:space="preserve">7464,5 </w:t>
      </w:r>
      <w:r w:rsidR="00A977B3" w:rsidRPr="00ED5466">
        <w:rPr>
          <w:sz w:val="28"/>
          <w:szCs w:val="28"/>
        </w:rPr>
        <w:t xml:space="preserve">тыс. рублей или на </w:t>
      </w:r>
      <w:r w:rsidR="00A977B3">
        <w:rPr>
          <w:sz w:val="28"/>
          <w:szCs w:val="28"/>
        </w:rPr>
        <w:t>1</w:t>
      </w:r>
      <w:r w:rsidR="00FA3ADF">
        <w:rPr>
          <w:sz w:val="28"/>
          <w:szCs w:val="28"/>
        </w:rPr>
        <w:t>4</w:t>
      </w:r>
      <w:r w:rsidR="00A977B3">
        <w:rPr>
          <w:sz w:val="28"/>
          <w:szCs w:val="28"/>
        </w:rPr>
        <w:t>,9</w:t>
      </w:r>
      <w:r w:rsidR="00A977B3" w:rsidRPr="00ED5466">
        <w:rPr>
          <w:sz w:val="28"/>
          <w:szCs w:val="28"/>
        </w:rPr>
        <w:t xml:space="preserve">% и составили </w:t>
      </w:r>
      <w:r w:rsidR="00FA3ADF">
        <w:rPr>
          <w:sz w:val="28"/>
          <w:szCs w:val="28"/>
        </w:rPr>
        <w:t>57711,9</w:t>
      </w:r>
      <w:r w:rsidR="00A977B3" w:rsidRPr="00ED5466">
        <w:rPr>
          <w:sz w:val="28"/>
          <w:szCs w:val="28"/>
        </w:rPr>
        <w:t xml:space="preserve"> тыс. рублей</w:t>
      </w:r>
      <w:r w:rsidR="00A977B3">
        <w:rPr>
          <w:sz w:val="28"/>
          <w:szCs w:val="28"/>
        </w:rPr>
        <w:t xml:space="preserve"> или </w:t>
      </w:r>
      <w:r w:rsidR="00FA3ADF">
        <w:rPr>
          <w:sz w:val="28"/>
          <w:szCs w:val="28"/>
        </w:rPr>
        <w:t>72,3</w:t>
      </w:r>
      <w:r w:rsidR="00A977B3">
        <w:rPr>
          <w:sz w:val="28"/>
          <w:szCs w:val="28"/>
        </w:rPr>
        <w:t xml:space="preserve"> %</w:t>
      </w:r>
      <w:r w:rsidR="00A977B3" w:rsidRPr="00ED5466">
        <w:rPr>
          <w:sz w:val="28"/>
          <w:szCs w:val="28"/>
        </w:rPr>
        <w:t xml:space="preserve"> от общего объема</w:t>
      </w:r>
      <w:r w:rsidR="00A977B3">
        <w:rPr>
          <w:sz w:val="28"/>
          <w:szCs w:val="28"/>
        </w:rPr>
        <w:t xml:space="preserve"> утвержденных плановых назначений</w:t>
      </w:r>
      <w:r w:rsidR="00A977B3" w:rsidRPr="00ED5466">
        <w:rPr>
          <w:sz w:val="28"/>
          <w:szCs w:val="28"/>
        </w:rPr>
        <w:t>.</w:t>
      </w:r>
      <w:r w:rsidR="00A977B3">
        <w:rPr>
          <w:sz w:val="28"/>
          <w:szCs w:val="28"/>
        </w:rPr>
        <w:t xml:space="preserve"> Удельный вес в общем объеме доходов за </w:t>
      </w:r>
      <w:r w:rsidR="00FA3ADF">
        <w:rPr>
          <w:sz w:val="28"/>
          <w:szCs w:val="28"/>
        </w:rPr>
        <w:t>9 месяцев</w:t>
      </w:r>
      <w:r w:rsidR="00A977B3">
        <w:rPr>
          <w:sz w:val="28"/>
          <w:szCs w:val="28"/>
        </w:rPr>
        <w:t xml:space="preserve"> 2021 года-11,</w:t>
      </w:r>
      <w:r w:rsidR="00FA3ADF">
        <w:rPr>
          <w:sz w:val="28"/>
          <w:szCs w:val="28"/>
        </w:rPr>
        <w:t>7</w:t>
      </w:r>
      <w:r w:rsidR="00A977B3">
        <w:rPr>
          <w:sz w:val="28"/>
          <w:szCs w:val="28"/>
        </w:rPr>
        <w:t>%</w:t>
      </w:r>
    </w:p>
    <w:p w:rsidR="00A977B3" w:rsidRPr="00ED5466" w:rsidRDefault="003520ED" w:rsidP="00A977B3">
      <w:pPr>
        <w:pStyle w:val="a3"/>
        <w:tabs>
          <w:tab w:val="left" w:pos="8505"/>
        </w:tabs>
        <w:ind w:left="0" w:right="112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7B3" w:rsidRPr="00BB514E">
        <w:rPr>
          <w:sz w:val="28"/>
          <w:szCs w:val="28"/>
        </w:rPr>
        <w:t>5.</w:t>
      </w:r>
      <w:r w:rsidR="004E7355">
        <w:rPr>
          <w:sz w:val="28"/>
          <w:szCs w:val="28"/>
        </w:rPr>
        <w:t xml:space="preserve"> </w:t>
      </w:r>
      <w:r w:rsidR="00A977B3" w:rsidRPr="00BB514E">
        <w:rPr>
          <w:sz w:val="28"/>
          <w:szCs w:val="28"/>
        </w:rPr>
        <w:t xml:space="preserve">Безвозмездные поступления в районный бюджет за </w:t>
      </w:r>
      <w:r w:rsidR="00FA3ADF">
        <w:rPr>
          <w:sz w:val="28"/>
          <w:szCs w:val="28"/>
        </w:rPr>
        <w:t>9 месяцев</w:t>
      </w:r>
      <w:r w:rsidR="00A977B3" w:rsidRPr="00BB514E">
        <w:rPr>
          <w:sz w:val="28"/>
          <w:szCs w:val="28"/>
        </w:rPr>
        <w:t xml:space="preserve"> 2021 года составили </w:t>
      </w:r>
      <w:r w:rsidR="00FA3ADF">
        <w:rPr>
          <w:sz w:val="28"/>
          <w:szCs w:val="28"/>
        </w:rPr>
        <w:t>435062,8</w:t>
      </w:r>
      <w:r w:rsidR="00A977B3" w:rsidRPr="00BB514E">
        <w:rPr>
          <w:sz w:val="28"/>
          <w:szCs w:val="28"/>
        </w:rPr>
        <w:t xml:space="preserve"> тыс. руб</w:t>
      </w:r>
      <w:r w:rsidR="00A977B3">
        <w:rPr>
          <w:sz w:val="28"/>
          <w:szCs w:val="28"/>
        </w:rPr>
        <w:t>.</w:t>
      </w:r>
      <w:r w:rsidR="00A977B3" w:rsidRPr="00BB514E">
        <w:rPr>
          <w:sz w:val="28"/>
          <w:szCs w:val="28"/>
        </w:rPr>
        <w:t xml:space="preserve"> или </w:t>
      </w:r>
      <w:r w:rsidR="00FA3ADF">
        <w:rPr>
          <w:sz w:val="28"/>
          <w:szCs w:val="28"/>
        </w:rPr>
        <w:t>69,5</w:t>
      </w:r>
      <w:r w:rsidR="00A977B3" w:rsidRPr="00BB514E">
        <w:rPr>
          <w:sz w:val="28"/>
          <w:szCs w:val="28"/>
        </w:rPr>
        <w:t xml:space="preserve">% от общей суммы поступивших доходов, что на </w:t>
      </w:r>
      <w:r w:rsidR="00FA3ADF">
        <w:rPr>
          <w:sz w:val="28"/>
          <w:szCs w:val="28"/>
        </w:rPr>
        <w:t>37495,7</w:t>
      </w:r>
      <w:r w:rsidR="00A977B3" w:rsidRPr="00ED5466">
        <w:rPr>
          <w:sz w:val="28"/>
          <w:szCs w:val="28"/>
        </w:rPr>
        <w:t xml:space="preserve"> тыс. рублей или на </w:t>
      </w:r>
      <w:r w:rsidR="00FA3ADF">
        <w:rPr>
          <w:sz w:val="28"/>
          <w:szCs w:val="28"/>
        </w:rPr>
        <w:t>17,8</w:t>
      </w:r>
      <w:r w:rsidR="00A977B3" w:rsidRPr="00ED5466">
        <w:rPr>
          <w:sz w:val="28"/>
          <w:szCs w:val="28"/>
        </w:rPr>
        <w:t>% выше объема безвозмездных поступлений за аналогичный период 20</w:t>
      </w:r>
      <w:r w:rsidR="00A977B3">
        <w:rPr>
          <w:sz w:val="28"/>
          <w:szCs w:val="28"/>
        </w:rPr>
        <w:t>20</w:t>
      </w:r>
      <w:r w:rsidR="00A977B3" w:rsidRPr="00ED5466">
        <w:rPr>
          <w:sz w:val="28"/>
          <w:szCs w:val="28"/>
        </w:rPr>
        <w:t xml:space="preserve"> года.</w:t>
      </w:r>
    </w:p>
    <w:p w:rsidR="00A977B3" w:rsidRPr="00ED5466" w:rsidRDefault="00A977B3" w:rsidP="00A977B3">
      <w:pPr>
        <w:tabs>
          <w:tab w:val="left" w:pos="1785"/>
          <w:tab w:val="left" w:pos="8505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 6.</w:t>
      </w:r>
      <w:r w:rsidR="004E7355">
        <w:rPr>
          <w:sz w:val="28"/>
          <w:szCs w:val="28"/>
        </w:rPr>
        <w:t xml:space="preserve"> </w:t>
      </w:r>
      <w:r w:rsidR="003520ED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В </w:t>
      </w:r>
      <w:r w:rsidRPr="00ED5466">
        <w:rPr>
          <w:spacing w:val="-4"/>
          <w:sz w:val="28"/>
          <w:szCs w:val="28"/>
        </w:rPr>
        <w:t xml:space="preserve">соответствии </w:t>
      </w:r>
      <w:r w:rsidRPr="00ED5466">
        <w:rPr>
          <w:sz w:val="28"/>
          <w:szCs w:val="28"/>
        </w:rPr>
        <w:t xml:space="preserve">с </w:t>
      </w:r>
      <w:r w:rsidRPr="00ED5466">
        <w:rPr>
          <w:spacing w:val="-4"/>
          <w:sz w:val="28"/>
          <w:szCs w:val="28"/>
        </w:rPr>
        <w:t xml:space="preserve">представленным отчетом, расходы районного бюджета </w:t>
      </w:r>
      <w:r w:rsidRPr="00ED5466">
        <w:rPr>
          <w:sz w:val="28"/>
          <w:szCs w:val="28"/>
        </w:rPr>
        <w:t xml:space="preserve">за </w:t>
      </w:r>
      <w:r w:rsidR="00FA3ADF">
        <w:rPr>
          <w:sz w:val="28"/>
          <w:szCs w:val="28"/>
        </w:rPr>
        <w:t>9 месяцев</w:t>
      </w:r>
      <w:r w:rsidRPr="00ED5466">
        <w:rPr>
          <w:spacing w:val="57"/>
          <w:sz w:val="28"/>
          <w:szCs w:val="28"/>
        </w:rPr>
        <w:t xml:space="preserve"> </w:t>
      </w:r>
      <w:r w:rsidRPr="00ED5466">
        <w:rPr>
          <w:spacing w:val="-3"/>
          <w:sz w:val="28"/>
          <w:szCs w:val="28"/>
        </w:rPr>
        <w:t>202</w:t>
      </w:r>
      <w:r>
        <w:rPr>
          <w:spacing w:val="-3"/>
          <w:sz w:val="28"/>
          <w:szCs w:val="28"/>
        </w:rPr>
        <w:t>1</w:t>
      </w:r>
      <w:r w:rsidRPr="00ED5466">
        <w:rPr>
          <w:spacing w:val="-3"/>
          <w:sz w:val="28"/>
          <w:szCs w:val="28"/>
        </w:rPr>
        <w:t xml:space="preserve"> года </w:t>
      </w:r>
      <w:r w:rsidRPr="00ED5466">
        <w:rPr>
          <w:spacing w:val="-4"/>
          <w:sz w:val="28"/>
          <w:szCs w:val="28"/>
        </w:rPr>
        <w:t xml:space="preserve">составили </w:t>
      </w:r>
      <w:r w:rsidR="00415B58">
        <w:rPr>
          <w:spacing w:val="-4"/>
          <w:sz w:val="28"/>
          <w:szCs w:val="28"/>
        </w:rPr>
        <w:t>468892,4</w:t>
      </w:r>
      <w:r w:rsidRPr="00ED5466">
        <w:rPr>
          <w:spacing w:val="-4"/>
          <w:sz w:val="28"/>
          <w:szCs w:val="28"/>
        </w:rPr>
        <w:t xml:space="preserve"> </w:t>
      </w:r>
      <w:r w:rsidRPr="00ED5466">
        <w:rPr>
          <w:spacing w:val="-3"/>
          <w:sz w:val="28"/>
          <w:szCs w:val="28"/>
        </w:rPr>
        <w:t xml:space="preserve">тыс. </w:t>
      </w:r>
      <w:r w:rsidRPr="00ED5466">
        <w:rPr>
          <w:spacing w:val="-4"/>
          <w:sz w:val="28"/>
          <w:szCs w:val="28"/>
        </w:rPr>
        <w:t>руб</w:t>
      </w:r>
      <w:r>
        <w:rPr>
          <w:spacing w:val="-4"/>
          <w:sz w:val="28"/>
          <w:szCs w:val="28"/>
        </w:rPr>
        <w:t>.</w:t>
      </w:r>
      <w:r w:rsidRPr="00ED5466">
        <w:rPr>
          <w:spacing w:val="-4"/>
          <w:sz w:val="28"/>
          <w:szCs w:val="28"/>
        </w:rPr>
        <w:t xml:space="preserve"> или </w:t>
      </w:r>
      <w:r w:rsidR="00415B58">
        <w:rPr>
          <w:spacing w:val="-4"/>
          <w:sz w:val="28"/>
          <w:szCs w:val="28"/>
        </w:rPr>
        <w:t>69,8</w:t>
      </w:r>
      <w:r w:rsidRPr="00ED5466">
        <w:rPr>
          <w:spacing w:val="-3"/>
          <w:sz w:val="28"/>
          <w:szCs w:val="28"/>
        </w:rPr>
        <w:t xml:space="preserve">% </w:t>
      </w:r>
      <w:r w:rsidRPr="00ED5466">
        <w:rPr>
          <w:sz w:val="28"/>
          <w:szCs w:val="28"/>
        </w:rPr>
        <w:t xml:space="preserve">от </w:t>
      </w:r>
      <w:r w:rsidRPr="00ED5466">
        <w:rPr>
          <w:spacing w:val="-5"/>
          <w:sz w:val="28"/>
          <w:szCs w:val="28"/>
        </w:rPr>
        <w:t xml:space="preserve">утвержденного </w:t>
      </w:r>
      <w:r w:rsidRPr="00ED5466">
        <w:rPr>
          <w:spacing w:val="-4"/>
          <w:sz w:val="28"/>
          <w:szCs w:val="28"/>
        </w:rPr>
        <w:t xml:space="preserve">годового объема бюджетных назначений, что </w:t>
      </w:r>
      <w:r w:rsidRPr="00ED5466">
        <w:rPr>
          <w:spacing w:val="-3"/>
          <w:sz w:val="28"/>
          <w:szCs w:val="28"/>
        </w:rPr>
        <w:t xml:space="preserve">на </w:t>
      </w:r>
      <w:r w:rsidR="00415B58">
        <w:rPr>
          <w:spacing w:val="-3"/>
          <w:sz w:val="28"/>
          <w:szCs w:val="28"/>
        </w:rPr>
        <w:t>23910,2</w:t>
      </w:r>
      <w:r w:rsidRPr="00ED5466">
        <w:rPr>
          <w:spacing w:val="-4"/>
          <w:sz w:val="28"/>
          <w:szCs w:val="28"/>
        </w:rPr>
        <w:t xml:space="preserve"> тыс. рублей</w:t>
      </w:r>
      <w:r w:rsidRPr="00ED5466">
        <w:rPr>
          <w:spacing w:val="57"/>
          <w:sz w:val="28"/>
          <w:szCs w:val="28"/>
        </w:rPr>
        <w:t xml:space="preserve"> </w:t>
      </w:r>
      <w:r w:rsidRPr="00ED5466">
        <w:rPr>
          <w:spacing w:val="-3"/>
          <w:sz w:val="28"/>
          <w:szCs w:val="28"/>
        </w:rPr>
        <w:t xml:space="preserve">или на </w:t>
      </w:r>
      <w:r>
        <w:rPr>
          <w:spacing w:val="-3"/>
          <w:sz w:val="28"/>
          <w:szCs w:val="28"/>
        </w:rPr>
        <w:t>5</w:t>
      </w:r>
      <w:r w:rsidR="00415B58">
        <w:rPr>
          <w:spacing w:val="-3"/>
          <w:sz w:val="28"/>
          <w:szCs w:val="28"/>
        </w:rPr>
        <w:t>,4</w:t>
      </w:r>
      <w:r w:rsidRPr="00ED5466">
        <w:rPr>
          <w:spacing w:val="-4"/>
          <w:sz w:val="28"/>
          <w:szCs w:val="28"/>
        </w:rPr>
        <w:t xml:space="preserve">% </w:t>
      </w:r>
      <w:r w:rsidRPr="00ED5466">
        <w:rPr>
          <w:spacing w:val="-3"/>
          <w:sz w:val="28"/>
          <w:szCs w:val="28"/>
        </w:rPr>
        <w:t xml:space="preserve">выше </w:t>
      </w:r>
      <w:r w:rsidRPr="00ED5466">
        <w:rPr>
          <w:spacing w:val="-4"/>
          <w:sz w:val="28"/>
          <w:szCs w:val="28"/>
        </w:rPr>
        <w:t xml:space="preserve">расходов районного бюджета </w:t>
      </w:r>
      <w:r w:rsidRPr="00ED5466">
        <w:rPr>
          <w:sz w:val="28"/>
          <w:szCs w:val="28"/>
        </w:rPr>
        <w:t xml:space="preserve">за </w:t>
      </w:r>
      <w:r w:rsidRPr="00ED5466">
        <w:rPr>
          <w:spacing w:val="-4"/>
          <w:sz w:val="28"/>
          <w:szCs w:val="28"/>
        </w:rPr>
        <w:t xml:space="preserve">аналогичный период </w:t>
      </w:r>
      <w:r w:rsidRPr="00ED5466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>20</w:t>
      </w:r>
      <w:r w:rsidRPr="00ED5466">
        <w:rPr>
          <w:spacing w:val="-43"/>
          <w:sz w:val="28"/>
          <w:szCs w:val="28"/>
        </w:rPr>
        <w:t xml:space="preserve"> </w:t>
      </w:r>
      <w:r w:rsidRPr="00ED5466">
        <w:rPr>
          <w:spacing w:val="-4"/>
          <w:sz w:val="28"/>
          <w:szCs w:val="28"/>
        </w:rPr>
        <w:t>года.</w:t>
      </w:r>
    </w:p>
    <w:p w:rsidR="00BE0596" w:rsidRPr="003764F8" w:rsidRDefault="00A977B3" w:rsidP="00BE0596">
      <w:pPr>
        <w:pStyle w:val="a3"/>
        <w:ind w:left="0" w:right="-30" w:firstLine="851"/>
        <w:rPr>
          <w:sz w:val="28"/>
          <w:szCs w:val="28"/>
        </w:rPr>
      </w:pPr>
      <w:r w:rsidRPr="00ED5466">
        <w:rPr>
          <w:sz w:val="28"/>
          <w:szCs w:val="28"/>
        </w:rPr>
        <w:t>7.</w:t>
      </w:r>
      <w:r w:rsidR="004E7355"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 xml:space="preserve">Анализ исполнения бюджета по разделам бюджетной классификации расходов показал, что из 13 разделов исполнение </w:t>
      </w:r>
      <w:r w:rsidR="00415B58">
        <w:rPr>
          <w:sz w:val="28"/>
          <w:szCs w:val="28"/>
        </w:rPr>
        <w:t>за 9 месяцев</w:t>
      </w:r>
      <w:r w:rsidRPr="003764F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764F8">
        <w:rPr>
          <w:sz w:val="28"/>
          <w:szCs w:val="28"/>
        </w:rPr>
        <w:t xml:space="preserve"> года произведено по 1</w:t>
      </w:r>
      <w:r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разделам</w:t>
      </w:r>
      <w:r w:rsidR="00BE0596" w:rsidRPr="00BE0596">
        <w:rPr>
          <w:sz w:val="28"/>
          <w:szCs w:val="28"/>
        </w:rPr>
        <w:t xml:space="preserve"> </w:t>
      </w:r>
      <w:r w:rsidR="00BE0596" w:rsidRPr="003764F8">
        <w:rPr>
          <w:sz w:val="28"/>
          <w:szCs w:val="28"/>
        </w:rPr>
        <w:t xml:space="preserve">Исполнение на </w:t>
      </w:r>
      <w:r w:rsidR="00BE0596">
        <w:rPr>
          <w:sz w:val="28"/>
          <w:szCs w:val="28"/>
        </w:rPr>
        <w:t>64,0</w:t>
      </w:r>
      <w:r w:rsidR="00BE0596" w:rsidRPr="003764F8">
        <w:rPr>
          <w:sz w:val="28"/>
          <w:szCs w:val="28"/>
        </w:rPr>
        <w:t>% свидетельствует о среднем исполнении бюджета по расходной части, но следует обратить внимание на</w:t>
      </w:r>
      <w:r w:rsidR="00BE0596">
        <w:rPr>
          <w:sz w:val="28"/>
          <w:szCs w:val="28"/>
        </w:rPr>
        <w:t xml:space="preserve"> очень</w:t>
      </w:r>
      <w:r w:rsidR="00BE0596" w:rsidRPr="003764F8">
        <w:rPr>
          <w:sz w:val="28"/>
          <w:szCs w:val="28"/>
        </w:rPr>
        <w:t xml:space="preserve"> низкое исполнение по разделам </w:t>
      </w:r>
      <w:r w:rsidR="00BE0596">
        <w:rPr>
          <w:sz w:val="28"/>
          <w:szCs w:val="28"/>
        </w:rPr>
        <w:t>«</w:t>
      </w:r>
      <w:r w:rsidR="00BE0596" w:rsidRPr="003764F8">
        <w:rPr>
          <w:sz w:val="28"/>
          <w:szCs w:val="28"/>
        </w:rPr>
        <w:t>Национальная экономика»,</w:t>
      </w:r>
      <w:r w:rsidR="00BE0596">
        <w:rPr>
          <w:sz w:val="28"/>
          <w:szCs w:val="28"/>
        </w:rPr>
        <w:t xml:space="preserve"> «Охрана окружающей среды», «</w:t>
      </w:r>
      <w:r w:rsidR="00BE0596" w:rsidRPr="003764F8">
        <w:rPr>
          <w:sz w:val="28"/>
          <w:szCs w:val="28"/>
        </w:rPr>
        <w:t xml:space="preserve">Здравоохранение» </w:t>
      </w:r>
      <w:r w:rsidR="000D671B">
        <w:rPr>
          <w:sz w:val="28"/>
          <w:szCs w:val="28"/>
        </w:rPr>
        <w:t>-</w:t>
      </w:r>
      <w:r w:rsidR="00BE0596">
        <w:rPr>
          <w:sz w:val="28"/>
          <w:szCs w:val="28"/>
        </w:rPr>
        <w:t xml:space="preserve"> исполнение</w:t>
      </w:r>
      <w:r w:rsidR="000D671B">
        <w:rPr>
          <w:sz w:val="28"/>
          <w:szCs w:val="28"/>
        </w:rPr>
        <w:t xml:space="preserve"> по трем разделам  </w:t>
      </w:r>
      <w:r w:rsidR="00BE0596" w:rsidRPr="003764F8">
        <w:rPr>
          <w:sz w:val="28"/>
          <w:szCs w:val="28"/>
        </w:rPr>
        <w:t>менее -</w:t>
      </w:r>
      <w:r w:rsidR="00BE0596">
        <w:rPr>
          <w:sz w:val="28"/>
          <w:szCs w:val="28"/>
        </w:rPr>
        <w:t>6</w:t>
      </w:r>
      <w:r w:rsidR="00BE0596" w:rsidRPr="003764F8">
        <w:rPr>
          <w:sz w:val="28"/>
          <w:szCs w:val="28"/>
        </w:rPr>
        <w:t>%</w:t>
      </w:r>
      <w:r w:rsidR="000D671B">
        <w:rPr>
          <w:sz w:val="28"/>
          <w:szCs w:val="28"/>
        </w:rPr>
        <w:t xml:space="preserve"> и </w:t>
      </w:r>
      <w:r w:rsidR="00BE0596">
        <w:rPr>
          <w:sz w:val="28"/>
          <w:szCs w:val="28"/>
        </w:rPr>
        <w:t xml:space="preserve"> низкое исполнение </w:t>
      </w:r>
      <w:r w:rsidR="00BE0596">
        <w:rPr>
          <w:sz w:val="28"/>
          <w:szCs w:val="28"/>
        </w:rPr>
        <w:lastRenderedPageBreak/>
        <w:t>по разделу 11 «Физическая культура и спорт» -43,7% -менее 50%.</w:t>
      </w:r>
      <w:r w:rsidR="00BE0596" w:rsidRPr="003764F8">
        <w:rPr>
          <w:sz w:val="28"/>
          <w:szCs w:val="28"/>
        </w:rPr>
        <w:t xml:space="preserve"> И неисполнение по раздел</w:t>
      </w:r>
      <w:r w:rsidR="00BE0596">
        <w:rPr>
          <w:sz w:val="28"/>
          <w:szCs w:val="28"/>
        </w:rPr>
        <w:t>у</w:t>
      </w:r>
      <w:r w:rsidR="00BE0596" w:rsidRPr="003764F8">
        <w:rPr>
          <w:sz w:val="28"/>
          <w:szCs w:val="28"/>
        </w:rPr>
        <w:t xml:space="preserve"> «Национальная оборона</w:t>
      </w:r>
      <w:r w:rsidR="00F60D2A" w:rsidRPr="003764F8">
        <w:rPr>
          <w:sz w:val="28"/>
          <w:szCs w:val="28"/>
        </w:rPr>
        <w:t>» -</w:t>
      </w:r>
      <w:r w:rsidR="00BE0596" w:rsidRPr="003764F8">
        <w:rPr>
          <w:sz w:val="28"/>
          <w:szCs w:val="28"/>
        </w:rPr>
        <w:t>0%.</w:t>
      </w:r>
    </w:p>
    <w:p w:rsidR="00BE0596" w:rsidRPr="00375157" w:rsidRDefault="00BE0596" w:rsidP="00BE0596">
      <w:pPr>
        <w:pStyle w:val="a3"/>
        <w:spacing w:line="276" w:lineRule="auto"/>
        <w:ind w:left="0" w:right="-30" w:firstLine="3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64F8">
        <w:rPr>
          <w:sz w:val="28"/>
          <w:szCs w:val="28"/>
        </w:rPr>
        <w:t xml:space="preserve">Исполнение расходов за </w:t>
      </w:r>
      <w:r>
        <w:rPr>
          <w:sz w:val="28"/>
          <w:szCs w:val="28"/>
        </w:rPr>
        <w:t>9 месяцев</w:t>
      </w:r>
      <w:r w:rsidRPr="003764F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764F8">
        <w:rPr>
          <w:sz w:val="28"/>
          <w:szCs w:val="28"/>
        </w:rPr>
        <w:t xml:space="preserve"> года по разделам функциональной классификации характеризуется неравномерностью </w:t>
      </w:r>
      <w:r w:rsidRPr="00375157">
        <w:rPr>
          <w:sz w:val="28"/>
          <w:szCs w:val="28"/>
        </w:rPr>
        <w:t xml:space="preserve">от 0 % до </w:t>
      </w:r>
      <w:r>
        <w:rPr>
          <w:sz w:val="28"/>
          <w:szCs w:val="28"/>
        </w:rPr>
        <w:t>75,6</w:t>
      </w:r>
      <w:r w:rsidRPr="00375157">
        <w:rPr>
          <w:sz w:val="28"/>
          <w:szCs w:val="28"/>
        </w:rPr>
        <w:t xml:space="preserve"> %.</w:t>
      </w:r>
    </w:p>
    <w:p w:rsidR="000D671B" w:rsidRPr="003764F8" w:rsidRDefault="003520ED" w:rsidP="000D671B">
      <w:pPr>
        <w:pStyle w:val="a3"/>
        <w:tabs>
          <w:tab w:val="left" w:pos="0"/>
        </w:tabs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7B3" w:rsidRPr="00ED5466">
        <w:rPr>
          <w:sz w:val="28"/>
          <w:szCs w:val="28"/>
        </w:rPr>
        <w:t xml:space="preserve">  8.</w:t>
      </w:r>
      <w:r w:rsidR="00A977B3" w:rsidRPr="00BB514E">
        <w:rPr>
          <w:sz w:val="28"/>
          <w:szCs w:val="28"/>
        </w:rPr>
        <w:t xml:space="preserve"> </w:t>
      </w:r>
      <w:r w:rsidR="00A977B3" w:rsidRPr="003764F8">
        <w:rPr>
          <w:sz w:val="28"/>
          <w:szCs w:val="28"/>
        </w:rPr>
        <w:t xml:space="preserve">Наибольший удельный вес в общей сумме исполнения расходной части бюджета за </w:t>
      </w:r>
      <w:r w:rsidR="000D671B">
        <w:rPr>
          <w:sz w:val="28"/>
          <w:szCs w:val="28"/>
        </w:rPr>
        <w:t>9 месяцев</w:t>
      </w:r>
      <w:r w:rsidR="00A977B3" w:rsidRPr="003764F8">
        <w:rPr>
          <w:sz w:val="28"/>
          <w:szCs w:val="28"/>
        </w:rPr>
        <w:t xml:space="preserve"> 20</w:t>
      </w:r>
      <w:r w:rsidR="00A977B3">
        <w:rPr>
          <w:sz w:val="28"/>
          <w:szCs w:val="28"/>
        </w:rPr>
        <w:t>21</w:t>
      </w:r>
      <w:r w:rsidR="00A977B3" w:rsidRPr="003764F8">
        <w:rPr>
          <w:sz w:val="28"/>
          <w:szCs w:val="28"/>
        </w:rPr>
        <w:t xml:space="preserve"> года </w:t>
      </w:r>
      <w:r w:rsidR="000D671B" w:rsidRPr="003764F8">
        <w:rPr>
          <w:sz w:val="28"/>
          <w:szCs w:val="28"/>
        </w:rPr>
        <w:t>в разрезе разделов функциональной классификации составляет:</w:t>
      </w:r>
    </w:p>
    <w:p w:rsidR="000D671B" w:rsidRPr="003764F8" w:rsidRDefault="000D671B" w:rsidP="000D671B">
      <w:pPr>
        <w:pStyle w:val="a7"/>
        <w:numPr>
          <w:ilvl w:val="1"/>
          <w:numId w:val="3"/>
        </w:numPr>
        <w:ind w:right="-30" w:firstLine="1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64F8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07 </w:t>
      </w:r>
      <w:r w:rsidRPr="003764F8">
        <w:rPr>
          <w:sz w:val="28"/>
          <w:szCs w:val="28"/>
        </w:rPr>
        <w:t xml:space="preserve">«Образование» в размере </w:t>
      </w:r>
      <w:r>
        <w:rPr>
          <w:sz w:val="28"/>
          <w:szCs w:val="28"/>
        </w:rPr>
        <w:t>67,9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1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0D671B" w:rsidRPr="003764F8" w:rsidRDefault="000D671B" w:rsidP="000D671B">
      <w:pPr>
        <w:pStyle w:val="a7"/>
        <w:numPr>
          <w:ilvl w:val="1"/>
          <w:numId w:val="3"/>
        </w:numPr>
        <w:tabs>
          <w:tab w:val="left" w:pos="567"/>
        </w:tabs>
        <w:ind w:left="713" w:right="-30" w:hanging="4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01 </w:t>
      </w:r>
      <w:r w:rsidRPr="003764F8">
        <w:rPr>
          <w:sz w:val="28"/>
          <w:szCs w:val="28"/>
        </w:rPr>
        <w:t xml:space="preserve">«Общегосударственные вопросы» в размере </w:t>
      </w:r>
      <w:r>
        <w:rPr>
          <w:sz w:val="28"/>
          <w:szCs w:val="28"/>
        </w:rPr>
        <w:t>9,5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4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0D671B" w:rsidRPr="003764F8" w:rsidRDefault="000D671B" w:rsidP="000D671B">
      <w:pPr>
        <w:pStyle w:val="a7"/>
        <w:numPr>
          <w:ilvl w:val="1"/>
          <w:numId w:val="3"/>
        </w:numPr>
        <w:tabs>
          <w:tab w:val="left" w:pos="142"/>
        </w:tabs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10</w:t>
      </w:r>
      <w:r w:rsidRPr="003764F8">
        <w:rPr>
          <w:sz w:val="28"/>
          <w:szCs w:val="28"/>
        </w:rPr>
        <w:t xml:space="preserve"> «Социальная политика» в размере </w:t>
      </w:r>
      <w:r>
        <w:rPr>
          <w:sz w:val="28"/>
          <w:szCs w:val="28"/>
        </w:rPr>
        <w:t>2,0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2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0D671B" w:rsidRPr="003764F8" w:rsidRDefault="000D671B" w:rsidP="000D671B">
      <w:pPr>
        <w:pStyle w:val="a7"/>
        <w:numPr>
          <w:ilvl w:val="1"/>
          <w:numId w:val="3"/>
        </w:numPr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14 </w:t>
      </w:r>
      <w:r w:rsidRPr="003764F8">
        <w:rPr>
          <w:sz w:val="28"/>
          <w:szCs w:val="28"/>
        </w:rPr>
        <w:t xml:space="preserve">«Межбюджетные трансферты </w:t>
      </w:r>
      <w:r>
        <w:rPr>
          <w:sz w:val="28"/>
          <w:szCs w:val="28"/>
        </w:rPr>
        <w:t>общего характера</w:t>
      </w:r>
      <w:r w:rsidRPr="003764F8">
        <w:rPr>
          <w:sz w:val="28"/>
          <w:szCs w:val="28"/>
        </w:rPr>
        <w:t xml:space="preserve"> бюджетам субъектов Российской Федерации» в размере </w:t>
      </w:r>
      <w:r>
        <w:rPr>
          <w:sz w:val="28"/>
          <w:szCs w:val="28"/>
        </w:rPr>
        <w:t>16,2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1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бюджета.</w:t>
      </w:r>
    </w:p>
    <w:p w:rsidR="000D671B" w:rsidRPr="007A2446" w:rsidRDefault="000D671B" w:rsidP="000D671B">
      <w:pPr>
        <w:pStyle w:val="a3"/>
        <w:ind w:left="284" w:right="-30" w:firstLine="6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 xml:space="preserve">Наиболее низкое исполнение бюджета за </w:t>
      </w:r>
      <w:r>
        <w:rPr>
          <w:sz w:val="28"/>
          <w:szCs w:val="28"/>
        </w:rPr>
        <w:t>9 месяцев</w:t>
      </w:r>
      <w:r w:rsidRPr="003764F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764F8">
        <w:rPr>
          <w:sz w:val="28"/>
          <w:szCs w:val="28"/>
        </w:rPr>
        <w:t xml:space="preserve"> года в разрезе разделов функциональной классификации</w:t>
      </w:r>
      <w:r w:rsidRPr="003764F8">
        <w:rPr>
          <w:spacing w:val="-1"/>
          <w:sz w:val="28"/>
          <w:szCs w:val="28"/>
        </w:rPr>
        <w:t xml:space="preserve"> </w:t>
      </w:r>
      <w:r w:rsidRPr="003764F8">
        <w:rPr>
          <w:sz w:val="28"/>
          <w:szCs w:val="28"/>
        </w:rPr>
        <w:t>составляет:</w:t>
      </w:r>
    </w:p>
    <w:p w:rsidR="000D671B" w:rsidRDefault="000D671B" w:rsidP="000D671B">
      <w:pPr>
        <w:pStyle w:val="a7"/>
        <w:numPr>
          <w:ilvl w:val="1"/>
          <w:numId w:val="3"/>
        </w:numPr>
        <w:tabs>
          <w:tab w:val="left" w:pos="709"/>
        </w:tabs>
        <w:ind w:left="713" w:right="-30" w:hanging="4"/>
        <w:rPr>
          <w:sz w:val="28"/>
          <w:szCs w:val="28"/>
        </w:rPr>
      </w:pPr>
      <w:r w:rsidRPr="007A2446">
        <w:rPr>
          <w:sz w:val="28"/>
          <w:szCs w:val="28"/>
        </w:rPr>
        <w:t xml:space="preserve">раздел 04 «Национальная экономика» в размере </w:t>
      </w:r>
      <w:r>
        <w:rPr>
          <w:sz w:val="28"/>
          <w:szCs w:val="28"/>
        </w:rPr>
        <w:t>0,5</w:t>
      </w:r>
      <w:r w:rsidRPr="007A2446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4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0D671B" w:rsidRDefault="000D671B" w:rsidP="000D671B">
      <w:pPr>
        <w:pStyle w:val="a7"/>
        <w:numPr>
          <w:ilvl w:val="1"/>
          <w:numId w:val="3"/>
        </w:numPr>
        <w:tabs>
          <w:tab w:val="left" w:pos="709"/>
        </w:tabs>
        <w:ind w:left="713" w:right="-30" w:hanging="4"/>
        <w:rPr>
          <w:sz w:val="28"/>
          <w:szCs w:val="28"/>
        </w:rPr>
      </w:pPr>
      <w:r>
        <w:rPr>
          <w:sz w:val="28"/>
          <w:szCs w:val="28"/>
        </w:rPr>
        <w:t>раздел 05 «Охрана окружающей среды» в размере 0,009 % от общей суммы исполнения расходов;</w:t>
      </w:r>
    </w:p>
    <w:p w:rsidR="000D671B" w:rsidRPr="003764F8" w:rsidRDefault="000D671B" w:rsidP="000D671B">
      <w:pPr>
        <w:pStyle w:val="a7"/>
        <w:numPr>
          <w:ilvl w:val="1"/>
          <w:numId w:val="3"/>
        </w:numPr>
        <w:tabs>
          <w:tab w:val="left" w:pos="709"/>
        </w:tabs>
        <w:ind w:left="713" w:right="-30" w:hanging="4"/>
        <w:rPr>
          <w:sz w:val="28"/>
          <w:szCs w:val="28"/>
        </w:rPr>
      </w:pPr>
      <w:r>
        <w:rPr>
          <w:sz w:val="28"/>
          <w:szCs w:val="28"/>
        </w:rPr>
        <w:t>раздел 09 «Здравоохранение» в размере 0,003% от общей суммы исполнения расходов;</w:t>
      </w:r>
    </w:p>
    <w:p w:rsidR="000D671B" w:rsidRPr="003764F8" w:rsidRDefault="000D671B" w:rsidP="000D671B">
      <w:pPr>
        <w:pStyle w:val="a7"/>
        <w:numPr>
          <w:ilvl w:val="1"/>
          <w:numId w:val="3"/>
        </w:numPr>
        <w:tabs>
          <w:tab w:val="left" w:pos="709"/>
        </w:tabs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02«Национальная оборона» </w:t>
      </w:r>
      <w:r w:rsidRPr="007A2446">
        <w:rPr>
          <w:sz w:val="28"/>
          <w:szCs w:val="28"/>
        </w:rPr>
        <w:t>0%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9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бюджета.</w:t>
      </w:r>
    </w:p>
    <w:p w:rsidR="00A977B3" w:rsidRPr="00ED5466" w:rsidRDefault="00A977B3" w:rsidP="000D671B">
      <w:pPr>
        <w:pStyle w:val="a3"/>
        <w:ind w:left="284" w:right="-30" w:firstLine="648"/>
        <w:rPr>
          <w:sz w:val="28"/>
          <w:szCs w:val="28"/>
        </w:rPr>
      </w:pPr>
      <w:r w:rsidRPr="00ED5466">
        <w:rPr>
          <w:sz w:val="28"/>
          <w:szCs w:val="28"/>
        </w:rPr>
        <w:t>9.</w:t>
      </w:r>
      <w:r w:rsidR="000D671B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В </w:t>
      </w:r>
      <w:r w:rsidRPr="00ED5466">
        <w:rPr>
          <w:spacing w:val="-4"/>
          <w:sz w:val="28"/>
          <w:szCs w:val="28"/>
        </w:rPr>
        <w:t xml:space="preserve">соответствии </w:t>
      </w:r>
      <w:r w:rsidRPr="00ED5466">
        <w:rPr>
          <w:sz w:val="28"/>
          <w:szCs w:val="28"/>
        </w:rPr>
        <w:t xml:space="preserve">с </w:t>
      </w:r>
      <w:r w:rsidRPr="00ED5466">
        <w:rPr>
          <w:spacing w:val="-4"/>
          <w:sz w:val="28"/>
          <w:szCs w:val="28"/>
        </w:rPr>
        <w:t>данными отчета,</w:t>
      </w:r>
      <w:r w:rsidRPr="00ED5466">
        <w:rPr>
          <w:spacing w:val="57"/>
          <w:sz w:val="28"/>
          <w:szCs w:val="28"/>
        </w:rPr>
        <w:t xml:space="preserve"> </w:t>
      </w:r>
      <w:r w:rsidRPr="00ED5466">
        <w:rPr>
          <w:spacing w:val="-4"/>
          <w:sz w:val="28"/>
          <w:szCs w:val="28"/>
        </w:rPr>
        <w:t xml:space="preserve">районный бюджет </w:t>
      </w:r>
      <w:r w:rsidRPr="00ED5466">
        <w:rPr>
          <w:sz w:val="28"/>
          <w:szCs w:val="28"/>
        </w:rPr>
        <w:t xml:space="preserve">за </w:t>
      </w:r>
      <w:r w:rsidR="000D671B">
        <w:rPr>
          <w:sz w:val="28"/>
          <w:szCs w:val="28"/>
        </w:rPr>
        <w:t>9 месяцев</w:t>
      </w:r>
      <w:r w:rsidRPr="00ED5466">
        <w:rPr>
          <w:spacing w:val="-4"/>
          <w:sz w:val="28"/>
          <w:szCs w:val="28"/>
        </w:rPr>
        <w:t xml:space="preserve"> </w:t>
      </w:r>
      <w:r w:rsidRPr="00ED5466">
        <w:rPr>
          <w:spacing w:val="-3"/>
          <w:sz w:val="28"/>
          <w:szCs w:val="28"/>
        </w:rPr>
        <w:t>202</w:t>
      </w:r>
      <w:r>
        <w:rPr>
          <w:spacing w:val="-3"/>
          <w:sz w:val="28"/>
          <w:szCs w:val="28"/>
        </w:rPr>
        <w:t>1</w:t>
      </w:r>
      <w:r w:rsidRPr="00ED5466">
        <w:rPr>
          <w:spacing w:val="-3"/>
          <w:sz w:val="28"/>
          <w:szCs w:val="28"/>
        </w:rPr>
        <w:t xml:space="preserve"> </w:t>
      </w:r>
      <w:r w:rsidRPr="00ED5466">
        <w:rPr>
          <w:spacing w:val="-4"/>
          <w:sz w:val="28"/>
          <w:szCs w:val="28"/>
        </w:rPr>
        <w:t>года</w:t>
      </w:r>
      <w:r w:rsidRPr="00ED5466">
        <w:rPr>
          <w:spacing w:val="57"/>
          <w:sz w:val="28"/>
          <w:szCs w:val="28"/>
        </w:rPr>
        <w:t xml:space="preserve"> </w:t>
      </w:r>
      <w:r w:rsidRPr="00ED5466">
        <w:rPr>
          <w:spacing w:val="-4"/>
          <w:sz w:val="28"/>
          <w:szCs w:val="28"/>
        </w:rPr>
        <w:t xml:space="preserve">исполнен </w:t>
      </w:r>
      <w:r w:rsidRPr="00ED5466">
        <w:rPr>
          <w:sz w:val="28"/>
          <w:szCs w:val="28"/>
        </w:rPr>
        <w:t xml:space="preserve">с </w:t>
      </w:r>
      <w:r w:rsidR="000D671B">
        <w:rPr>
          <w:sz w:val="28"/>
          <w:szCs w:val="28"/>
        </w:rPr>
        <w:t>про</w:t>
      </w:r>
      <w:r>
        <w:rPr>
          <w:sz w:val="28"/>
          <w:szCs w:val="28"/>
        </w:rPr>
        <w:t>ф</w:t>
      </w:r>
      <w:r w:rsidRPr="00ED5466">
        <w:rPr>
          <w:sz w:val="28"/>
          <w:szCs w:val="28"/>
        </w:rPr>
        <w:t xml:space="preserve">ицитом в </w:t>
      </w:r>
      <w:r w:rsidRPr="00ED5466">
        <w:rPr>
          <w:spacing w:val="-4"/>
          <w:sz w:val="28"/>
          <w:szCs w:val="28"/>
        </w:rPr>
        <w:t xml:space="preserve">размере </w:t>
      </w:r>
      <w:r w:rsidR="000D671B">
        <w:rPr>
          <w:spacing w:val="-4"/>
          <w:sz w:val="28"/>
          <w:szCs w:val="28"/>
        </w:rPr>
        <w:t xml:space="preserve">23882,4 </w:t>
      </w:r>
      <w:r w:rsidRPr="00ED5466">
        <w:rPr>
          <w:spacing w:val="-3"/>
          <w:sz w:val="28"/>
          <w:szCs w:val="28"/>
        </w:rPr>
        <w:t>тыс.</w:t>
      </w:r>
      <w:r w:rsidRPr="00ED5466">
        <w:rPr>
          <w:spacing w:val="-45"/>
          <w:sz w:val="28"/>
          <w:szCs w:val="28"/>
        </w:rPr>
        <w:t xml:space="preserve"> </w:t>
      </w:r>
      <w:r w:rsidRPr="00ED5466">
        <w:rPr>
          <w:spacing w:val="-4"/>
          <w:sz w:val="28"/>
          <w:szCs w:val="28"/>
        </w:rPr>
        <w:t>руб.</w:t>
      </w:r>
    </w:p>
    <w:p w:rsidR="00A977B3" w:rsidRPr="00ED5466" w:rsidRDefault="00A977B3" w:rsidP="00A977B3">
      <w:pPr>
        <w:tabs>
          <w:tab w:val="left" w:pos="1669"/>
          <w:tab w:val="left" w:pos="10348"/>
        </w:tabs>
        <w:ind w:right="826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</w:t>
      </w:r>
      <w:r w:rsidR="004E7355">
        <w:rPr>
          <w:sz w:val="28"/>
          <w:szCs w:val="28"/>
        </w:rPr>
        <w:t xml:space="preserve">   </w:t>
      </w:r>
      <w:r w:rsidRPr="00ED5466">
        <w:rPr>
          <w:sz w:val="28"/>
          <w:szCs w:val="28"/>
        </w:rPr>
        <w:t xml:space="preserve"> 10.</w:t>
      </w:r>
      <w:r w:rsidR="004E7355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Долговые обязательства районного бюджета </w:t>
      </w:r>
      <w:r w:rsidR="000D671B">
        <w:rPr>
          <w:sz w:val="28"/>
          <w:szCs w:val="28"/>
        </w:rPr>
        <w:t>за 9 месяцев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 отсутствуют.</w:t>
      </w:r>
    </w:p>
    <w:p w:rsidR="00A977B3" w:rsidRPr="00ED5466" w:rsidRDefault="00A977B3" w:rsidP="00A977B3">
      <w:pPr>
        <w:tabs>
          <w:tab w:val="left" w:pos="1669"/>
        </w:tabs>
        <w:ind w:right="826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</w:t>
      </w:r>
      <w:r w:rsidR="004E7355">
        <w:rPr>
          <w:sz w:val="28"/>
          <w:szCs w:val="28"/>
        </w:rPr>
        <w:t xml:space="preserve">   </w:t>
      </w:r>
      <w:r w:rsidRPr="00ED5466">
        <w:rPr>
          <w:sz w:val="28"/>
          <w:szCs w:val="28"/>
        </w:rPr>
        <w:t>11</w:t>
      </w:r>
      <w:r w:rsidR="004E7355">
        <w:rPr>
          <w:sz w:val="28"/>
          <w:szCs w:val="28"/>
        </w:rPr>
        <w:t xml:space="preserve">.  </w:t>
      </w:r>
      <w:r w:rsidRPr="00ED5466">
        <w:rPr>
          <w:sz w:val="28"/>
          <w:szCs w:val="28"/>
        </w:rPr>
        <w:t>Резервный фонд не использовался.</w:t>
      </w:r>
    </w:p>
    <w:p w:rsidR="00A977B3" w:rsidRPr="00ED5466" w:rsidRDefault="00A977B3" w:rsidP="00A977B3">
      <w:pPr>
        <w:tabs>
          <w:tab w:val="left" w:pos="1669"/>
          <w:tab w:val="left" w:pos="10460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</w:t>
      </w:r>
      <w:r w:rsidR="004E7355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 </w:t>
      </w:r>
      <w:r w:rsidR="004E7355">
        <w:rPr>
          <w:sz w:val="28"/>
          <w:szCs w:val="28"/>
        </w:rPr>
        <w:t xml:space="preserve">  </w:t>
      </w:r>
      <w:r w:rsidRPr="00ED5466">
        <w:rPr>
          <w:sz w:val="28"/>
          <w:szCs w:val="28"/>
        </w:rPr>
        <w:t>12.</w:t>
      </w:r>
      <w:r w:rsidR="004E7355">
        <w:rPr>
          <w:sz w:val="28"/>
          <w:szCs w:val="28"/>
        </w:rPr>
        <w:t xml:space="preserve">  </w:t>
      </w:r>
      <w:r w:rsidRPr="00ED5466">
        <w:rPr>
          <w:sz w:val="28"/>
          <w:szCs w:val="28"/>
        </w:rPr>
        <w:t xml:space="preserve">Средства дорожного фонда израсходованы за </w:t>
      </w:r>
      <w:r w:rsidR="000D671B">
        <w:rPr>
          <w:sz w:val="28"/>
          <w:szCs w:val="28"/>
        </w:rPr>
        <w:t>9 месяцев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 в сумме</w:t>
      </w:r>
      <w:r w:rsidR="000D671B">
        <w:rPr>
          <w:sz w:val="28"/>
          <w:szCs w:val="28"/>
        </w:rPr>
        <w:t xml:space="preserve"> 2549</w:t>
      </w:r>
      <w:r w:rsidRPr="00ED5466">
        <w:rPr>
          <w:sz w:val="28"/>
          <w:szCs w:val="28"/>
        </w:rPr>
        <w:t xml:space="preserve">,0 </w:t>
      </w:r>
      <w:proofErr w:type="spellStart"/>
      <w:r w:rsidRPr="00ED5466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ED5466">
        <w:rPr>
          <w:sz w:val="28"/>
          <w:szCs w:val="28"/>
        </w:rPr>
        <w:t xml:space="preserve"> или </w:t>
      </w:r>
      <w:r w:rsidR="000D671B">
        <w:rPr>
          <w:sz w:val="28"/>
          <w:szCs w:val="28"/>
        </w:rPr>
        <w:t>33,3</w:t>
      </w:r>
      <w:r w:rsidRPr="00ED5466">
        <w:rPr>
          <w:sz w:val="28"/>
          <w:szCs w:val="28"/>
        </w:rPr>
        <w:t xml:space="preserve"> % от утвержденного объема расходов.</w:t>
      </w:r>
    </w:p>
    <w:p w:rsidR="000D671B" w:rsidRPr="00ED5466" w:rsidRDefault="00A977B3" w:rsidP="000D671B">
      <w:pPr>
        <w:pStyle w:val="a3"/>
        <w:ind w:left="0"/>
        <w:rPr>
          <w:sz w:val="28"/>
          <w:szCs w:val="28"/>
        </w:rPr>
      </w:pPr>
      <w:r w:rsidRPr="00ED5466">
        <w:rPr>
          <w:sz w:val="28"/>
          <w:szCs w:val="28"/>
        </w:rPr>
        <w:t xml:space="preserve">     </w:t>
      </w:r>
      <w:r w:rsidR="003520ED">
        <w:rPr>
          <w:sz w:val="28"/>
          <w:szCs w:val="28"/>
        </w:rPr>
        <w:t xml:space="preserve">  </w:t>
      </w:r>
      <w:r w:rsidRPr="00ED5466">
        <w:rPr>
          <w:sz w:val="28"/>
          <w:szCs w:val="28"/>
        </w:rPr>
        <w:t xml:space="preserve">   13.</w:t>
      </w:r>
      <w:r w:rsidR="000D671B">
        <w:t xml:space="preserve">  </w:t>
      </w:r>
      <w:r w:rsidR="000D671B" w:rsidRPr="00ED5466">
        <w:rPr>
          <w:sz w:val="28"/>
          <w:szCs w:val="28"/>
        </w:rPr>
        <w:t xml:space="preserve">Расходы на реализацию муниципальных </w:t>
      </w:r>
      <w:r w:rsidR="003520ED" w:rsidRPr="00ED5466">
        <w:rPr>
          <w:sz w:val="28"/>
          <w:szCs w:val="28"/>
        </w:rPr>
        <w:t xml:space="preserve">программ </w:t>
      </w:r>
      <w:r w:rsidR="003520ED">
        <w:rPr>
          <w:sz w:val="28"/>
          <w:szCs w:val="28"/>
        </w:rPr>
        <w:t>в</w:t>
      </w:r>
      <w:r w:rsidR="000D671B" w:rsidRPr="00ED5466">
        <w:rPr>
          <w:sz w:val="28"/>
          <w:szCs w:val="28"/>
        </w:rPr>
        <w:t xml:space="preserve"> размере </w:t>
      </w:r>
      <w:r w:rsidR="000D671B">
        <w:rPr>
          <w:sz w:val="28"/>
          <w:szCs w:val="28"/>
        </w:rPr>
        <w:t>432484</w:t>
      </w:r>
      <w:r w:rsidR="000D671B" w:rsidRPr="00ED5466">
        <w:rPr>
          <w:sz w:val="28"/>
          <w:szCs w:val="28"/>
        </w:rPr>
        <w:t>,0</w:t>
      </w:r>
      <w:r w:rsidR="000D671B" w:rsidRPr="00ED5466">
        <w:rPr>
          <w:b/>
          <w:spacing w:val="19"/>
          <w:sz w:val="28"/>
          <w:szCs w:val="28"/>
        </w:rPr>
        <w:t xml:space="preserve"> </w:t>
      </w:r>
      <w:r w:rsidR="000D671B" w:rsidRPr="00ED5466">
        <w:rPr>
          <w:sz w:val="28"/>
          <w:szCs w:val="28"/>
        </w:rPr>
        <w:t>тыс. руб</w:t>
      </w:r>
      <w:r w:rsidR="000D671B">
        <w:rPr>
          <w:sz w:val="28"/>
          <w:szCs w:val="28"/>
        </w:rPr>
        <w:t>.</w:t>
      </w:r>
      <w:r w:rsidR="000D671B" w:rsidRPr="00ED5466">
        <w:rPr>
          <w:sz w:val="28"/>
          <w:szCs w:val="28"/>
        </w:rPr>
        <w:t>,</w:t>
      </w:r>
      <w:r w:rsidR="000D671B" w:rsidRPr="00ED5466">
        <w:rPr>
          <w:spacing w:val="20"/>
          <w:sz w:val="28"/>
          <w:szCs w:val="28"/>
        </w:rPr>
        <w:t xml:space="preserve"> </w:t>
      </w:r>
      <w:r w:rsidR="000D671B" w:rsidRPr="00ED5466">
        <w:rPr>
          <w:sz w:val="28"/>
          <w:szCs w:val="28"/>
        </w:rPr>
        <w:t>исполнены на</w:t>
      </w:r>
      <w:r w:rsidR="000D671B" w:rsidRPr="00ED5466">
        <w:rPr>
          <w:spacing w:val="22"/>
          <w:sz w:val="28"/>
          <w:szCs w:val="28"/>
        </w:rPr>
        <w:t xml:space="preserve"> </w:t>
      </w:r>
      <w:r w:rsidR="000D671B">
        <w:rPr>
          <w:spacing w:val="22"/>
          <w:sz w:val="28"/>
          <w:szCs w:val="28"/>
        </w:rPr>
        <w:t>63,5</w:t>
      </w:r>
      <w:r w:rsidR="000D671B" w:rsidRPr="00ED5466">
        <w:rPr>
          <w:sz w:val="28"/>
          <w:szCs w:val="28"/>
        </w:rPr>
        <w:t xml:space="preserve"> %, в сумме </w:t>
      </w:r>
      <w:r w:rsidR="000D671B">
        <w:rPr>
          <w:sz w:val="28"/>
          <w:szCs w:val="28"/>
        </w:rPr>
        <w:t>432487,0</w:t>
      </w:r>
      <w:r w:rsidR="000D671B" w:rsidRPr="00ED5466">
        <w:rPr>
          <w:sz w:val="28"/>
          <w:szCs w:val="28"/>
        </w:rPr>
        <w:t xml:space="preserve"> тыс. руб</w:t>
      </w:r>
      <w:r w:rsidR="000D671B">
        <w:rPr>
          <w:sz w:val="28"/>
          <w:szCs w:val="28"/>
        </w:rPr>
        <w:t>.</w:t>
      </w:r>
      <w:r w:rsidR="000D671B" w:rsidRPr="00ED5466">
        <w:rPr>
          <w:sz w:val="28"/>
          <w:szCs w:val="28"/>
        </w:rPr>
        <w:t xml:space="preserve">, по сравнению с </w:t>
      </w:r>
      <w:r w:rsidR="000D671B">
        <w:rPr>
          <w:sz w:val="28"/>
          <w:szCs w:val="28"/>
        </w:rPr>
        <w:t>9 месяцам</w:t>
      </w:r>
      <w:r w:rsidR="000D671B" w:rsidRPr="00ED5466">
        <w:rPr>
          <w:sz w:val="28"/>
          <w:szCs w:val="28"/>
        </w:rPr>
        <w:t xml:space="preserve"> 20</w:t>
      </w:r>
      <w:r w:rsidR="000D671B">
        <w:rPr>
          <w:sz w:val="28"/>
          <w:szCs w:val="28"/>
        </w:rPr>
        <w:t>20</w:t>
      </w:r>
      <w:r w:rsidR="000D671B" w:rsidRPr="00ED5466">
        <w:rPr>
          <w:sz w:val="28"/>
          <w:szCs w:val="28"/>
        </w:rPr>
        <w:t xml:space="preserve"> года расходы исполнены больше на </w:t>
      </w:r>
      <w:r w:rsidR="000D671B">
        <w:rPr>
          <w:sz w:val="28"/>
          <w:szCs w:val="28"/>
        </w:rPr>
        <w:t>32507</w:t>
      </w:r>
      <w:r w:rsidR="000D671B" w:rsidRPr="00ED5466">
        <w:rPr>
          <w:sz w:val="28"/>
          <w:szCs w:val="28"/>
        </w:rPr>
        <w:t xml:space="preserve">,0 </w:t>
      </w:r>
      <w:proofErr w:type="spellStart"/>
      <w:r w:rsidR="000D671B" w:rsidRPr="00ED5466">
        <w:rPr>
          <w:sz w:val="28"/>
          <w:szCs w:val="28"/>
        </w:rPr>
        <w:t>тыс.руб</w:t>
      </w:r>
      <w:proofErr w:type="spellEnd"/>
      <w:r w:rsidR="000D671B">
        <w:rPr>
          <w:sz w:val="28"/>
          <w:szCs w:val="28"/>
        </w:rPr>
        <w:t>.</w:t>
      </w:r>
      <w:r w:rsidR="000D671B" w:rsidRPr="00ED5466">
        <w:rPr>
          <w:sz w:val="28"/>
          <w:szCs w:val="28"/>
        </w:rPr>
        <w:t xml:space="preserve"> или на </w:t>
      </w:r>
      <w:r w:rsidR="000D671B">
        <w:rPr>
          <w:sz w:val="28"/>
          <w:szCs w:val="28"/>
        </w:rPr>
        <w:t>8,1</w:t>
      </w:r>
      <w:r w:rsidR="000D671B" w:rsidRPr="00ED5466">
        <w:rPr>
          <w:sz w:val="28"/>
          <w:szCs w:val="28"/>
        </w:rPr>
        <w:t>%. По муниципальн</w:t>
      </w:r>
      <w:r w:rsidR="000D671B">
        <w:rPr>
          <w:sz w:val="28"/>
          <w:szCs w:val="28"/>
        </w:rPr>
        <w:t>ой</w:t>
      </w:r>
      <w:r w:rsidR="000D671B" w:rsidRPr="00ED5466">
        <w:rPr>
          <w:sz w:val="28"/>
          <w:szCs w:val="28"/>
        </w:rPr>
        <w:t xml:space="preserve"> программ</w:t>
      </w:r>
      <w:r w:rsidR="000D671B">
        <w:rPr>
          <w:sz w:val="28"/>
          <w:szCs w:val="28"/>
        </w:rPr>
        <w:t xml:space="preserve">е «Актуализация документов территориального планирования и градостроительного зонирования муниципальных образований </w:t>
      </w:r>
      <w:proofErr w:type="spellStart"/>
      <w:r w:rsidR="000D671B">
        <w:rPr>
          <w:sz w:val="28"/>
          <w:szCs w:val="28"/>
        </w:rPr>
        <w:t>Зиминского</w:t>
      </w:r>
      <w:proofErr w:type="spellEnd"/>
      <w:r w:rsidR="000D671B">
        <w:rPr>
          <w:sz w:val="28"/>
          <w:szCs w:val="28"/>
        </w:rPr>
        <w:t xml:space="preserve"> района Иркутской области</w:t>
      </w:r>
      <w:r w:rsidR="000D671B" w:rsidRPr="00ED5466">
        <w:rPr>
          <w:sz w:val="28"/>
          <w:szCs w:val="28"/>
        </w:rPr>
        <w:t xml:space="preserve"> за </w:t>
      </w:r>
      <w:r w:rsidR="000D671B">
        <w:rPr>
          <w:sz w:val="28"/>
          <w:szCs w:val="28"/>
        </w:rPr>
        <w:t>9 месяцев</w:t>
      </w:r>
      <w:r w:rsidR="000D671B" w:rsidRPr="00ED5466">
        <w:rPr>
          <w:sz w:val="28"/>
          <w:szCs w:val="28"/>
        </w:rPr>
        <w:t xml:space="preserve"> 202</w:t>
      </w:r>
      <w:r w:rsidR="000D671B">
        <w:rPr>
          <w:sz w:val="28"/>
          <w:szCs w:val="28"/>
        </w:rPr>
        <w:t>1</w:t>
      </w:r>
      <w:r w:rsidR="000D671B" w:rsidRPr="00ED5466">
        <w:rPr>
          <w:sz w:val="28"/>
          <w:szCs w:val="28"/>
        </w:rPr>
        <w:t xml:space="preserve"> года финансирований составило 0%</w:t>
      </w:r>
      <w:r w:rsidR="000D671B">
        <w:rPr>
          <w:sz w:val="28"/>
          <w:szCs w:val="28"/>
        </w:rPr>
        <w:t>. Очень низкий процент исполнения менее 10% по муниципальной программе «Экономическое развитие» исполнение 0,7%, по муниципальной программе «Охрана окружающей среды» -0,07 %, муниципальная программа «</w:t>
      </w:r>
      <w:r w:rsidR="00F60D2A">
        <w:rPr>
          <w:sz w:val="28"/>
          <w:szCs w:val="28"/>
        </w:rPr>
        <w:t>Оказание содействия</w:t>
      </w:r>
      <w:r w:rsidR="000D671B">
        <w:rPr>
          <w:sz w:val="28"/>
          <w:szCs w:val="28"/>
        </w:rPr>
        <w:t xml:space="preserve"> по </w:t>
      </w:r>
      <w:r w:rsidR="00F60D2A">
        <w:rPr>
          <w:sz w:val="28"/>
          <w:szCs w:val="28"/>
        </w:rPr>
        <w:t>сохранению улучшению</w:t>
      </w:r>
      <w:r w:rsidR="000D671B">
        <w:rPr>
          <w:sz w:val="28"/>
          <w:szCs w:val="28"/>
        </w:rPr>
        <w:t xml:space="preserve"> здоровья населения </w:t>
      </w:r>
      <w:proofErr w:type="spellStart"/>
      <w:r w:rsidR="000D671B">
        <w:rPr>
          <w:sz w:val="28"/>
          <w:szCs w:val="28"/>
        </w:rPr>
        <w:t>Зиминского</w:t>
      </w:r>
      <w:proofErr w:type="spellEnd"/>
      <w:r w:rsidR="000D671B">
        <w:rPr>
          <w:sz w:val="28"/>
          <w:szCs w:val="28"/>
        </w:rPr>
        <w:t xml:space="preserve"> района» -5,6 %. </w:t>
      </w:r>
    </w:p>
    <w:p w:rsidR="00A977B3" w:rsidRPr="00ED5466" w:rsidRDefault="00A977B3" w:rsidP="00A977B3">
      <w:pPr>
        <w:ind w:right="254"/>
        <w:jc w:val="both"/>
        <w:rPr>
          <w:sz w:val="28"/>
          <w:szCs w:val="28"/>
        </w:rPr>
      </w:pPr>
    </w:p>
    <w:p w:rsidR="00A977B3" w:rsidRDefault="00A977B3" w:rsidP="00A977B3">
      <w:pPr>
        <w:pStyle w:val="a3"/>
        <w:spacing w:before="7"/>
        <w:ind w:left="0"/>
        <w:jc w:val="left"/>
        <w:rPr>
          <w:b/>
          <w:sz w:val="28"/>
          <w:szCs w:val="28"/>
        </w:rPr>
      </w:pPr>
      <w:r w:rsidRPr="00ED5466">
        <w:rPr>
          <w:b/>
          <w:sz w:val="28"/>
          <w:szCs w:val="28"/>
        </w:rPr>
        <w:t xml:space="preserve">                                                                  Предложения</w:t>
      </w:r>
      <w:r w:rsidR="003520ED">
        <w:rPr>
          <w:b/>
          <w:sz w:val="28"/>
          <w:szCs w:val="28"/>
        </w:rPr>
        <w:t>:</w:t>
      </w:r>
    </w:p>
    <w:p w:rsidR="000D671B" w:rsidRPr="00ED5466" w:rsidRDefault="000D671B" w:rsidP="00A977B3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p w:rsidR="00A977B3" w:rsidRDefault="00A977B3" w:rsidP="00A977B3">
      <w:pPr>
        <w:pStyle w:val="a3"/>
        <w:tabs>
          <w:tab w:val="left" w:pos="10348"/>
        </w:tabs>
        <w:spacing w:before="1"/>
        <w:ind w:left="142" w:right="112" w:firstLine="566"/>
        <w:rPr>
          <w:sz w:val="28"/>
          <w:szCs w:val="28"/>
        </w:rPr>
      </w:pPr>
      <w:r w:rsidRPr="00ED5466">
        <w:rPr>
          <w:sz w:val="28"/>
          <w:szCs w:val="28"/>
        </w:rPr>
        <w:t xml:space="preserve">КСП </w:t>
      </w:r>
      <w:proofErr w:type="spellStart"/>
      <w:r w:rsidRPr="00ED5466">
        <w:rPr>
          <w:sz w:val="28"/>
          <w:szCs w:val="28"/>
        </w:rPr>
        <w:t>Зиминского</w:t>
      </w:r>
      <w:proofErr w:type="spellEnd"/>
      <w:r w:rsidRPr="00ED5466">
        <w:rPr>
          <w:sz w:val="28"/>
          <w:szCs w:val="28"/>
        </w:rPr>
        <w:t xml:space="preserve"> района информацию, представленную на основании анализа   Отчета об исполнении бюджета </w:t>
      </w:r>
      <w:proofErr w:type="spellStart"/>
      <w:r w:rsidRPr="00ED5466">
        <w:rPr>
          <w:sz w:val="28"/>
          <w:szCs w:val="28"/>
        </w:rPr>
        <w:t>Зиминского</w:t>
      </w:r>
      <w:proofErr w:type="spellEnd"/>
      <w:r w:rsidRPr="00ED5466">
        <w:rPr>
          <w:sz w:val="28"/>
          <w:szCs w:val="28"/>
        </w:rPr>
        <w:t xml:space="preserve"> районного муниципального образования за </w:t>
      </w:r>
      <w:r w:rsidR="000D671B">
        <w:rPr>
          <w:sz w:val="28"/>
          <w:szCs w:val="28"/>
        </w:rPr>
        <w:t>9 месяцев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года, предлагает принять к сведению.</w:t>
      </w:r>
      <w:r>
        <w:rPr>
          <w:sz w:val="28"/>
          <w:szCs w:val="28"/>
        </w:rPr>
        <w:t xml:space="preserve"> Финансовому управлению совместно с главными распорядителями бюджетных средств, провести анализ финансирования муниципальных программ. </w:t>
      </w:r>
    </w:p>
    <w:p w:rsidR="00A977B3" w:rsidRPr="00ED5466" w:rsidRDefault="00A977B3" w:rsidP="00A977B3">
      <w:pPr>
        <w:pStyle w:val="a3"/>
        <w:tabs>
          <w:tab w:val="left" w:pos="10348"/>
        </w:tabs>
        <w:spacing w:before="1"/>
        <w:ind w:left="142" w:right="112" w:firstLine="566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экспертизы КСП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отмечает, увеличение собственных доходов по сравнению с уровнем прошлого года.</w:t>
      </w:r>
    </w:p>
    <w:p w:rsidR="000D671B" w:rsidRDefault="000D671B" w:rsidP="00A977B3">
      <w:pPr>
        <w:pStyle w:val="a3"/>
        <w:spacing w:before="1"/>
        <w:ind w:right="828" w:firstLine="566"/>
        <w:rPr>
          <w:sz w:val="28"/>
          <w:szCs w:val="28"/>
        </w:rPr>
      </w:pPr>
    </w:p>
    <w:p w:rsidR="00A977B3" w:rsidRPr="00ED5466" w:rsidRDefault="00A977B3" w:rsidP="00A977B3">
      <w:pPr>
        <w:pStyle w:val="a3"/>
        <w:spacing w:before="1"/>
        <w:ind w:right="828" w:firstLine="566"/>
        <w:rPr>
          <w:sz w:val="28"/>
          <w:szCs w:val="28"/>
        </w:rPr>
      </w:pPr>
      <w:r w:rsidRPr="00ED5466">
        <w:rPr>
          <w:sz w:val="28"/>
          <w:szCs w:val="28"/>
        </w:rPr>
        <w:t xml:space="preserve">Председатель КСП </w:t>
      </w:r>
      <w:proofErr w:type="spellStart"/>
      <w:r w:rsidRPr="00ED5466">
        <w:rPr>
          <w:sz w:val="28"/>
          <w:szCs w:val="28"/>
        </w:rPr>
        <w:t>Зиминского</w:t>
      </w:r>
      <w:proofErr w:type="spellEnd"/>
      <w:r w:rsidRPr="00ED5466">
        <w:rPr>
          <w:sz w:val="28"/>
          <w:szCs w:val="28"/>
        </w:rPr>
        <w:t xml:space="preserve"> района                         </w:t>
      </w:r>
      <w:proofErr w:type="spellStart"/>
      <w:r w:rsidRPr="00ED5466">
        <w:rPr>
          <w:sz w:val="28"/>
          <w:szCs w:val="28"/>
        </w:rPr>
        <w:t>Е.В.Шульгина</w:t>
      </w:r>
      <w:proofErr w:type="spellEnd"/>
    </w:p>
    <w:p w:rsidR="00D31242" w:rsidRPr="00ED5466" w:rsidRDefault="00D31242" w:rsidP="00A977B3">
      <w:pPr>
        <w:tabs>
          <w:tab w:val="left" w:pos="1549"/>
        </w:tabs>
        <w:spacing w:before="11"/>
        <w:ind w:left="660" w:right="828"/>
        <w:rPr>
          <w:sz w:val="28"/>
          <w:szCs w:val="28"/>
        </w:rPr>
      </w:pPr>
    </w:p>
    <w:p w:rsidR="00C04AE7" w:rsidRPr="00ED5466" w:rsidRDefault="00C04AE7" w:rsidP="00C04AE7">
      <w:pPr>
        <w:pStyle w:val="a3"/>
        <w:spacing w:before="1"/>
        <w:ind w:right="828" w:firstLine="566"/>
        <w:rPr>
          <w:sz w:val="28"/>
          <w:szCs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sectPr w:rsidR="0065049F" w:rsidSect="002D7B29">
      <w:footerReference w:type="default" r:id="rId8"/>
      <w:pgSz w:w="11910" w:h="16840"/>
      <w:pgMar w:top="1040" w:right="570" w:bottom="1240" w:left="88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98" w:rsidRDefault="009C2298" w:rsidP="0065049F">
      <w:r>
        <w:separator/>
      </w:r>
    </w:p>
  </w:endnote>
  <w:endnote w:type="continuationSeparator" w:id="0">
    <w:p w:rsidR="009C2298" w:rsidRDefault="009C2298" w:rsidP="0065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37" w:rsidRDefault="00886D3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886D37" w:rsidRDefault="00886D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25AC2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98" w:rsidRDefault="009C2298" w:rsidP="0065049F">
      <w:r>
        <w:separator/>
      </w:r>
    </w:p>
  </w:footnote>
  <w:footnote w:type="continuationSeparator" w:id="0">
    <w:p w:rsidR="009C2298" w:rsidRDefault="009C2298" w:rsidP="0065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0E28"/>
    <w:multiLevelType w:val="hybridMultilevel"/>
    <w:tmpl w:val="9044E2B6"/>
    <w:lvl w:ilvl="0" w:tplc="E2824C0E">
      <w:numFmt w:val="bullet"/>
      <w:lvlText w:val="-"/>
      <w:lvlJc w:val="left"/>
      <w:pPr>
        <w:ind w:left="82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D0FF68">
      <w:numFmt w:val="bullet"/>
      <w:lvlText w:val="•"/>
      <w:lvlJc w:val="left"/>
      <w:pPr>
        <w:ind w:left="1838" w:hanging="212"/>
      </w:pPr>
      <w:rPr>
        <w:rFonts w:hint="default"/>
        <w:lang w:val="ru-RU" w:eastAsia="ru-RU" w:bidi="ru-RU"/>
      </w:rPr>
    </w:lvl>
    <w:lvl w:ilvl="2" w:tplc="C6AA18A2">
      <w:numFmt w:val="bullet"/>
      <w:lvlText w:val="•"/>
      <w:lvlJc w:val="left"/>
      <w:pPr>
        <w:ind w:left="2857" w:hanging="212"/>
      </w:pPr>
      <w:rPr>
        <w:rFonts w:hint="default"/>
        <w:lang w:val="ru-RU" w:eastAsia="ru-RU" w:bidi="ru-RU"/>
      </w:rPr>
    </w:lvl>
    <w:lvl w:ilvl="3" w:tplc="4D5675E8">
      <w:numFmt w:val="bullet"/>
      <w:lvlText w:val="•"/>
      <w:lvlJc w:val="left"/>
      <w:pPr>
        <w:ind w:left="3875" w:hanging="212"/>
      </w:pPr>
      <w:rPr>
        <w:rFonts w:hint="default"/>
        <w:lang w:val="ru-RU" w:eastAsia="ru-RU" w:bidi="ru-RU"/>
      </w:rPr>
    </w:lvl>
    <w:lvl w:ilvl="4" w:tplc="E810370C">
      <w:numFmt w:val="bullet"/>
      <w:lvlText w:val="•"/>
      <w:lvlJc w:val="left"/>
      <w:pPr>
        <w:ind w:left="4894" w:hanging="212"/>
      </w:pPr>
      <w:rPr>
        <w:rFonts w:hint="default"/>
        <w:lang w:val="ru-RU" w:eastAsia="ru-RU" w:bidi="ru-RU"/>
      </w:rPr>
    </w:lvl>
    <w:lvl w:ilvl="5" w:tplc="4DC4ED76">
      <w:numFmt w:val="bullet"/>
      <w:lvlText w:val="•"/>
      <w:lvlJc w:val="left"/>
      <w:pPr>
        <w:ind w:left="5912" w:hanging="212"/>
      </w:pPr>
      <w:rPr>
        <w:rFonts w:hint="default"/>
        <w:lang w:val="ru-RU" w:eastAsia="ru-RU" w:bidi="ru-RU"/>
      </w:rPr>
    </w:lvl>
    <w:lvl w:ilvl="6" w:tplc="5B484A00">
      <w:numFmt w:val="bullet"/>
      <w:lvlText w:val="•"/>
      <w:lvlJc w:val="left"/>
      <w:pPr>
        <w:ind w:left="6931" w:hanging="212"/>
      </w:pPr>
      <w:rPr>
        <w:rFonts w:hint="default"/>
        <w:lang w:val="ru-RU" w:eastAsia="ru-RU" w:bidi="ru-RU"/>
      </w:rPr>
    </w:lvl>
    <w:lvl w:ilvl="7" w:tplc="6518AF8A">
      <w:numFmt w:val="bullet"/>
      <w:lvlText w:val="•"/>
      <w:lvlJc w:val="left"/>
      <w:pPr>
        <w:ind w:left="7949" w:hanging="212"/>
      </w:pPr>
      <w:rPr>
        <w:rFonts w:hint="default"/>
        <w:lang w:val="ru-RU" w:eastAsia="ru-RU" w:bidi="ru-RU"/>
      </w:rPr>
    </w:lvl>
    <w:lvl w:ilvl="8" w:tplc="C2744EF2">
      <w:numFmt w:val="bullet"/>
      <w:lvlText w:val="•"/>
      <w:lvlJc w:val="left"/>
      <w:pPr>
        <w:ind w:left="8968" w:hanging="212"/>
      </w:pPr>
      <w:rPr>
        <w:rFonts w:hint="default"/>
        <w:lang w:val="ru-RU" w:eastAsia="ru-RU" w:bidi="ru-RU"/>
      </w:rPr>
    </w:lvl>
  </w:abstractNum>
  <w:abstractNum w:abstractNumId="1">
    <w:nsid w:val="10106FB6"/>
    <w:multiLevelType w:val="hybridMultilevel"/>
    <w:tmpl w:val="ABA67B7E"/>
    <w:lvl w:ilvl="0" w:tplc="EC2AA674">
      <w:numFmt w:val="bullet"/>
      <w:lvlText w:val="-"/>
      <w:lvlJc w:val="left"/>
      <w:pPr>
        <w:ind w:left="821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26181E">
      <w:numFmt w:val="bullet"/>
      <w:lvlText w:val="-"/>
      <w:lvlJc w:val="left"/>
      <w:pPr>
        <w:ind w:left="821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5FED18E">
      <w:numFmt w:val="bullet"/>
      <w:lvlText w:val="-"/>
      <w:lvlJc w:val="left"/>
      <w:pPr>
        <w:ind w:left="1482" w:hanging="2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D82474DC">
      <w:numFmt w:val="bullet"/>
      <w:lvlText w:val="•"/>
      <w:lvlJc w:val="left"/>
      <w:pPr>
        <w:ind w:left="3643" w:hanging="205"/>
      </w:pPr>
      <w:rPr>
        <w:rFonts w:hint="default"/>
        <w:lang w:val="ru-RU" w:eastAsia="ru-RU" w:bidi="ru-RU"/>
      </w:rPr>
    </w:lvl>
    <w:lvl w:ilvl="4" w:tplc="762A89F6">
      <w:numFmt w:val="bullet"/>
      <w:lvlText w:val="•"/>
      <w:lvlJc w:val="left"/>
      <w:pPr>
        <w:ind w:left="4695" w:hanging="205"/>
      </w:pPr>
      <w:rPr>
        <w:rFonts w:hint="default"/>
        <w:lang w:val="ru-RU" w:eastAsia="ru-RU" w:bidi="ru-RU"/>
      </w:rPr>
    </w:lvl>
    <w:lvl w:ilvl="5" w:tplc="348AE056">
      <w:numFmt w:val="bullet"/>
      <w:lvlText w:val="•"/>
      <w:lvlJc w:val="left"/>
      <w:pPr>
        <w:ind w:left="5746" w:hanging="205"/>
      </w:pPr>
      <w:rPr>
        <w:rFonts w:hint="default"/>
        <w:lang w:val="ru-RU" w:eastAsia="ru-RU" w:bidi="ru-RU"/>
      </w:rPr>
    </w:lvl>
    <w:lvl w:ilvl="6" w:tplc="C36E05C6">
      <w:numFmt w:val="bullet"/>
      <w:lvlText w:val="•"/>
      <w:lvlJc w:val="left"/>
      <w:pPr>
        <w:ind w:left="6798" w:hanging="205"/>
      </w:pPr>
      <w:rPr>
        <w:rFonts w:hint="default"/>
        <w:lang w:val="ru-RU" w:eastAsia="ru-RU" w:bidi="ru-RU"/>
      </w:rPr>
    </w:lvl>
    <w:lvl w:ilvl="7" w:tplc="E846633C">
      <w:numFmt w:val="bullet"/>
      <w:lvlText w:val="•"/>
      <w:lvlJc w:val="left"/>
      <w:pPr>
        <w:ind w:left="7850" w:hanging="205"/>
      </w:pPr>
      <w:rPr>
        <w:rFonts w:hint="default"/>
        <w:lang w:val="ru-RU" w:eastAsia="ru-RU" w:bidi="ru-RU"/>
      </w:rPr>
    </w:lvl>
    <w:lvl w:ilvl="8" w:tplc="8A8CC15E">
      <w:numFmt w:val="bullet"/>
      <w:lvlText w:val="•"/>
      <w:lvlJc w:val="left"/>
      <w:pPr>
        <w:ind w:left="8902" w:hanging="205"/>
      </w:pPr>
      <w:rPr>
        <w:rFonts w:hint="default"/>
        <w:lang w:val="ru-RU" w:eastAsia="ru-RU" w:bidi="ru-RU"/>
      </w:rPr>
    </w:lvl>
  </w:abstractNum>
  <w:abstractNum w:abstractNumId="2">
    <w:nsid w:val="178C03B8"/>
    <w:multiLevelType w:val="hybridMultilevel"/>
    <w:tmpl w:val="5A7258E8"/>
    <w:lvl w:ilvl="0" w:tplc="234EE5DC">
      <w:start w:val="1"/>
      <w:numFmt w:val="decimal"/>
      <w:lvlText w:val="%1."/>
      <w:lvlJc w:val="left"/>
      <w:pPr>
        <w:ind w:left="35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FA6DEEA">
      <w:numFmt w:val="none"/>
      <w:lvlText w:val=""/>
      <w:lvlJc w:val="left"/>
      <w:pPr>
        <w:tabs>
          <w:tab w:val="num" w:pos="360"/>
        </w:tabs>
      </w:pPr>
    </w:lvl>
    <w:lvl w:ilvl="2" w:tplc="44642460">
      <w:numFmt w:val="bullet"/>
      <w:lvlText w:val="•"/>
      <w:lvlJc w:val="left"/>
      <w:pPr>
        <w:ind w:left="4760" w:hanging="454"/>
      </w:pPr>
      <w:rPr>
        <w:rFonts w:hint="default"/>
        <w:lang w:val="ru-RU" w:eastAsia="ru-RU" w:bidi="ru-RU"/>
      </w:rPr>
    </w:lvl>
    <w:lvl w:ilvl="3" w:tplc="D5442ABC">
      <w:numFmt w:val="bullet"/>
      <w:lvlText w:val="•"/>
      <w:lvlJc w:val="left"/>
      <w:pPr>
        <w:ind w:left="5541" w:hanging="454"/>
      </w:pPr>
      <w:rPr>
        <w:rFonts w:hint="default"/>
        <w:lang w:val="ru-RU" w:eastAsia="ru-RU" w:bidi="ru-RU"/>
      </w:rPr>
    </w:lvl>
    <w:lvl w:ilvl="4" w:tplc="F54AAEFC">
      <w:numFmt w:val="bullet"/>
      <w:lvlText w:val="•"/>
      <w:lvlJc w:val="left"/>
      <w:pPr>
        <w:ind w:left="6321" w:hanging="454"/>
      </w:pPr>
      <w:rPr>
        <w:rFonts w:hint="default"/>
        <w:lang w:val="ru-RU" w:eastAsia="ru-RU" w:bidi="ru-RU"/>
      </w:rPr>
    </w:lvl>
    <w:lvl w:ilvl="5" w:tplc="70E0AC40">
      <w:numFmt w:val="bullet"/>
      <w:lvlText w:val="•"/>
      <w:lvlJc w:val="left"/>
      <w:pPr>
        <w:ind w:left="7102" w:hanging="454"/>
      </w:pPr>
      <w:rPr>
        <w:rFonts w:hint="default"/>
        <w:lang w:val="ru-RU" w:eastAsia="ru-RU" w:bidi="ru-RU"/>
      </w:rPr>
    </w:lvl>
    <w:lvl w:ilvl="6" w:tplc="9D0685BA">
      <w:numFmt w:val="bullet"/>
      <w:lvlText w:val="•"/>
      <w:lvlJc w:val="left"/>
      <w:pPr>
        <w:ind w:left="7883" w:hanging="454"/>
      </w:pPr>
      <w:rPr>
        <w:rFonts w:hint="default"/>
        <w:lang w:val="ru-RU" w:eastAsia="ru-RU" w:bidi="ru-RU"/>
      </w:rPr>
    </w:lvl>
    <w:lvl w:ilvl="7" w:tplc="A2C4CD2E">
      <w:numFmt w:val="bullet"/>
      <w:lvlText w:val="•"/>
      <w:lvlJc w:val="left"/>
      <w:pPr>
        <w:ind w:left="8663" w:hanging="454"/>
      </w:pPr>
      <w:rPr>
        <w:rFonts w:hint="default"/>
        <w:lang w:val="ru-RU" w:eastAsia="ru-RU" w:bidi="ru-RU"/>
      </w:rPr>
    </w:lvl>
    <w:lvl w:ilvl="8" w:tplc="12047392">
      <w:numFmt w:val="bullet"/>
      <w:lvlText w:val="•"/>
      <w:lvlJc w:val="left"/>
      <w:pPr>
        <w:ind w:left="9444" w:hanging="454"/>
      </w:pPr>
      <w:rPr>
        <w:rFonts w:hint="default"/>
        <w:lang w:val="ru-RU" w:eastAsia="ru-RU" w:bidi="ru-RU"/>
      </w:rPr>
    </w:lvl>
  </w:abstractNum>
  <w:abstractNum w:abstractNumId="3">
    <w:nsid w:val="3792148F"/>
    <w:multiLevelType w:val="hybridMultilevel"/>
    <w:tmpl w:val="B69E4942"/>
    <w:lvl w:ilvl="0" w:tplc="D310CD1A">
      <w:start w:val="1"/>
      <w:numFmt w:val="decimal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0632E444">
      <w:numFmt w:val="bullet"/>
      <w:lvlText w:val="•"/>
      <w:lvlJc w:val="left"/>
      <w:pPr>
        <w:ind w:left="1344" w:hanging="327"/>
      </w:pPr>
      <w:rPr>
        <w:rFonts w:hint="default"/>
        <w:lang w:val="ru-RU" w:eastAsia="ru-RU" w:bidi="ru-RU"/>
      </w:rPr>
    </w:lvl>
    <w:lvl w:ilvl="2" w:tplc="88966F88">
      <w:numFmt w:val="bullet"/>
      <w:lvlText w:val="•"/>
      <w:lvlJc w:val="left"/>
      <w:pPr>
        <w:ind w:left="2363" w:hanging="327"/>
      </w:pPr>
      <w:rPr>
        <w:rFonts w:hint="default"/>
        <w:lang w:val="ru-RU" w:eastAsia="ru-RU" w:bidi="ru-RU"/>
      </w:rPr>
    </w:lvl>
    <w:lvl w:ilvl="3" w:tplc="36467A62">
      <w:numFmt w:val="bullet"/>
      <w:lvlText w:val="•"/>
      <w:lvlJc w:val="left"/>
      <w:pPr>
        <w:ind w:left="3381" w:hanging="327"/>
      </w:pPr>
      <w:rPr>
        <w:rFonts w:hint="default"/>
        <w:lang w:val="ru-RU" w:eastAsia="ru-RU" w:bidi="ru-RU"/>
      </w:rPr>
    </w:lvl>
    <w:lvl w:ilvl="4" w:tplc="8D568894">
      <w:numFmt w:val="bullet"/>
      <w:lvlText w:val="•"/>
      <w:lvlJc w:val="left"/>
      <w:pPr>
        <w:ind w:left="4400" w:hanging="327"/>
      </w:pPr>
      <w:rPr>
        <w:rFonts w:hint="default"/>
        <w:lang w:val="ru-RU" w:eastAsia="ru-RU" w:bidi="ru-RU"/>
      </w:rPr>
    </w:lvl>
    <w:lvl w:ilvl="5" w:tplc="FC6EBD78">
      <w:numFmt w:val="bullet"/>
      <w:lvlText w:val="•"/>
      <w:lvlJc w:val="left"/>
      <w:pPr>
        <w:ind w:left="5418" w:hanging="327"/>
      </w:pPr>
      <w:rPr>
        <w:rFonts w:hint="default"/>
        <w:lang w:val="ru-RU" w:eastAsia="ru-RU" w:bidi="ru-RU"/>
      </w:rPr>
    </w:lvl>
    <w:lvl w:ilvl="6" w:tplc="54468BA6">
      <w:numFmt w:val="bullet"/>
      <w:lvlText w:val="•"/>
      <w:lvlJc w:val="left"/>
      <w:pPr>
        <w:ind w:left="6437" w:hanging="327"/>
      </w:pPr>
      <w:rPr>
        <w:rFonts w:hint="default"/>
        <w:lang w:val="ru-RU" w:eastAsia="ru-RU" w:bidi="ru-RU"/>
      </w:rPr>
    </w:lvl>
    <w:lvl w:ilvl="7" w:tplc="E488B1CC">
      <w:numFmt w:val="bullet"/>
      <w:lvlText w:val="•"/>
      <w:lvlJc w:val="left"/>
      <w:pPr>
        <w:ind w:left="7455" w:hanging="327"/>
      </w:pPr>
      <w:rPr>
        <w:rFonts w:hint="default"/>
        <w:lang w:val="ru-RU" w:eastAsia="ru-RU" w:bidi="ru-RU"/>
      </w:rPr>
    </w:lvl>
    <w:lvl w:ilvl="8" w:tplc="6D84BB44">
      <w:numFmt w:val="bullet"/>
      <w:lvlText w:val="•"/>
      <w:lvlJc w:val="left"/>
      <w:pPr>
        <w:ind w:left="8474" w:hanging="327"/>
      </w:pPr>
      <w:rPr>
        <w:rFonts w:hint="default"/>
        <w:lang w:val="ru-RU" w:eastAsia="ru-RU" w:bidi="ru-RU"/>
      </w:rPr>
    </w:lvl>
  </w:abstractNum>
  <w:abstractNum w:abstractNumId="4">
    <w:nsid w:val="3D7E5CBC"/>
    <w:multiLevelType w:val="hybridMultilevel"/>
    <w:tmpl w:val="3AF07A88"/>
    <w:lvl w:ilvl="0" w:tplc="2B9AFE68">
      <w:start w:val="1"/>
      <w:numFmt w:val="decimal"/>
      <w:lvlText w:val="%1."/>
      <w:lvlJc w:val="left"/>
      <w:pPr>
        <w:ind w:left="483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536B4B4">
      <w:numFmt w:val="bullet"/>
      <w:lvlText w:val=""/>
      <w:lvlJc w:val="left"/>
      <w:pPr>
        <w:ind w:left="483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7CAB456">
      <w:numFmt w:val="bullet"/>
      <w:lvlText w:val="•"/>
      <w:lvlJc w:val="left"/>
      <w:pPr>
        <w:ind w:left="2519" w:hanging="207"/>
      </w:pPr>
      <w:rPr>
        <w:rFonts w:hint="default"/>
        <w:lang w:val="ru-RU" w:eastAsia="ru-RU" w:bidi="ru-RU"/>
      </w:rPr>
    </w:lvl>
    <w:lvl w:ilvl="3" w:tplc="BCEC5C72">
      <w:numFmt w:val="bullet"/>
      <w:lvlText w:val="•"/>
      <w:lvlJc w:val="left"/>
      <w:pPr>
        <w:ind w:left="3537" w:hanging="207"/>
      </w:pPr>
      <w:rPr>
        <w:rFonts w:hint="default"/>
        <w:lang w:val="ru-RU" w:eastAsia="ru-RU" w:bidi="ru-RU"/>
      </w:rPr>
    </w:lvl>
    <w:lvl w:ilvl="4" w:tplc="EA2074CE">
      <w:numFmt w:val="bullet"/>
      <w:lvlText w:val="•"/>
      <w:lvlJc w:val="left"/>
      <w:pPr>
        <w:ind w:left="4556" w:hanging="207"/>
      </w:pPr>
      <w:rPr>
        <w:rFonts w:hint="default"/>
        <w:lang w:val="ru-RU" w:eastAsia="ru-RU" w:bidi="ru-RU"/>
      </w:rPr>
    </w:lvl>
    <w:lvl w:ilvl="5" w:tplc="77F4292E">
      <w:numFmt w:val="bullet"/>
      <w:lvlText w:val="•"/>
      <w:lvlJc w:val="left"/>
      <w:pPr>
        <w:ind w:left="5574" w:hanging="207"/>
      </w:pPr>
      <w:rPr>
        <w:rFonts w:hint="default"/>
        <w:lang w:val="ru-RU" w:eastAsia="ru-RU" w:bidi="ru-RU"/>
      </w:rPr>
    </w:lvl>
    <w:lvl w:ilvl="6" w:tplc="1A78BBC4">
      <w:numFmt w:val="bullet"/>
      <w:lvlText w:val="•"/>
      <w:lvlJc w:val="left"/>
      <w:pPr>
        <w:ind w:left="6593" w:hanging="207"/>
      </w:pPr>
      <w:rPr>
        <w:rFonts w:hint="default"/>
        <w:lang w:val="ru-RU" w:eastAsia="ru-RU" w:bidi="ru-RU"/>
      </w:rPr>
    </w:lvl>
    <w:lvl w:ilvl="7" w:tplc="E24C2D10">
      <w:numFmt w:val="bullet"/>
      <w:lvlText w:val="•"/>
      <w:lvlJc w:val="left"/>
      <w:pPr>
        <w:ind w:left="7611" w:hanging="207"/>
      </w:pPr>
      <w:rPr>
        <w:rFonts w:hint="default"/>
        <w:lang w:val="ru-RU" w:eastAsia="ru-RU" w:bidi="ru-RU"/>
      </w:rPr>
    </w:lvl>
    <w:lvl w:ilvl="8" w:tplc="16286112">
      <w:numFmt w:val="bullet"/>
      <w:lvlText w:val="•"/>
      <w:lvlJc w:val="left"/>
      <w:pPr>
        <w:ind w:left="8630" w:hanging="207"/>
      </w:pPr>
      <w:rPr>
        <w:rFonts w:hint="default"/>
        <w:lang w:val="ru-RU" w:eastAsia="ru-RU" w:bidi="ru-RU"/>
      </w:rPr>
    </w:lvl>
  </w:abstractNum>
  <w:abstractNum w:abstractNumId="5">
    <w:nsid w:val="47CB7E70"/>
    <w:multiLevelType w:val="hybridMultilevel"/>
    <w:tmpl w:val="0846E65E"/>
    <w:lvl w:ilvl="0" w:tplc="57CCB7EE">
      <w:start w:val="4"/>
      <w:numFmt w:val="decimal"/>
      <w:lvlText w:val="%1."/>
      <w:lvlJc w:val="left"/>
      <w:pPr>
        <w:ind w:left="508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DEF03070">
      <w:numFmt w:val="none"/>
      <w:lvlText w:val=""/>
      <w:lvlJc w:val="left"/>
      <w:pPr>
        <w:tabs>
          <w:tab w:val="num" w:pos="1070"/>
        </w:tabs>
      </w:pPr>
    </w:lvl>
    <w:lvl w:ilvl="2" w:tplc="BFBCFEEE">
      <w:numFmt w:val="bullet"/>
      <w:lvlText w:val="•"/>
      <w:lvlJc w:val="left"/>
      <w:pPr>
        <w:ind w:left="4261" w:hanging="454"/>
      </w:pPr>
      <w:rPr>
        <w:rFonts w:hint="default"/>
        <w:lang w:val="ru-RU" w:eastAsia="ru-RU" w:bidi="ru-RU"/>
      </w:rPr>
    </w:lvl>
    <w:lvl w:ilvl="3" w:tplc="AF32B552">
      <w:numFmt w:val="bullet"/>
      <w:lvlText w:val="•"/>
      <w:lvlJc w:val="left"/>
      <w:pPr>
        <w:ind w:left="5193" w:hanging="454"/>
      </w:pPr>
      <w:rPr>
        <w:rFonts w:hint="default"/>
        <w:lang w:val="ru-RU" w:eastAsia="ru-RU" w:bidi="ru-RU"/>
      </w:rPr>
    </w:lvl>
    <w:lvl w:ilvl="4" w:tplc="B088C174">
      <w:numFmt w:val="bullet"/>
      <w:lvlText w:val="•"/>
      <w:lvlJc w:val="left"/>
      <w:pPr>
        <w:ind w:left="6125" w:hanging="454"/>
      </w:pPr>
      <w:rPr>
        <w:rFonts w:hint="default"/>
        <w:lang w:val="ru-RU" w:eastAsia="ru-RU" w:bidi="ru-RU"/>
      </w:rPr>
    </w:lvl>
    <w:lvl w:ilvl="5" w:tplc="122A238C">
      <w:numFmt w:val="bullet"/>
      <w:lvlText w:val="•"/>
      <w:lvlJc w:val="left"/>
      <w:pPr>
        <w:ind w:left="7056" w:hanging="454"/>
      </w:pPr>
      <w:rPr>
        <w:rFonts w:hint="default"/>
        <w:lang w:val="ru-RU" w:eastAsia="ru-RU" w:bidi="ru-RU"/>
      </w:rPr>
    </w:lvl>
    <w:lvl w:ilvl="6" w:tplc="F7B6C35E">
      <w:numFmt w:val="bullet"/>
      <w:lvlText w:val="•"/>
      <w:lvlJc w:val="left"/>
      <w:pPr>
        <w:ind w:left="7988" w:hanging="454"/>
      </w:pPr>
      <w:rPr>
        <w:rFonts w:hint="default"/>
        <w:lang w:val="ru-RU" w:eastAsia="ru-RU" w:bidi="ru-RU"/>
      </w:rPr>
    </w:lvl>
    <w:lvl w:ilvl="7" w:tplc="A7DAD906">
      <w:numFmt w:val="bullet"/>
      <w:lvlText w:val="•"/>
      <w:lvlJc w:val="left"/>
      <w:pPr>
        <w:ind w:left="8920" w:hanging="454"/>
      </w:pPr>
      <w:rPr>
        <w:rFonts w:hint="default"/>
        <w:lang w:val="ru-RU" w:eastAsia="ru-RU" w:bidi="ru-RU"/>
      </w:rPr>
    </w:lvl>
    <w:lvl w:ilvl="8" w:tplc="433CCF7E">
      <w:numFmt w:val="bullet"/>
      <w:lvlText w:val="•"/>
      <w:lvlJc w:val="left"/>
      <w:pPr>
        <w:ind w:left="9852" w:hanging="454"/>
      </w:pPr>
      <w:rPr>
        <w:rFonts w:hint="default"/>
        <w:lang w:val="ru-RU" w:eastAsia="ru-RU" w:bidi="ru-RU"/>
      </w:rPr>
    </w:lvl>
  </w:abstractNum>
  <w:abstractNum w:abstractNumId="6">
    <w:nsid w:val="521A7672"/>
    <w:multiLevelType w:val="hybridMultilevel"/>
    <w:tmpl w:val="C7DA90FC"/>
    <w:lvl w:ilvl="0" w:tplc="94806614">
      <w:start w:val="264"/>
      <w:numFmt w:val="decimal"/>
      <w:lvlText w:val="%1"/>
      <w:lvlJc w:val="left"/>
      <w:pPr>
        <w:ind w:left="1469" w:hanging="648"/>
      </w:pPr>
      <w:rPr>
        <w:rFonts w:hint="default"/>
        <w:lang w:val="ru-RU" w:eastAsia="ru-RU" w:bidi="ru-RU"/>
      </w:rPr>
    </w:lvl>
    <w:lvl w:ilvl="1" w:tplc="70EA425E">
      <w:numFmt w:val="none"/>
      <w:lvlText w:val=""/>
      <w:lvlJc w:val="left"/>
      <w:pPr>
        <w:tabs>
          <w:tab w:val="num" w:pos="360"/>
        </w:tabs>
      </w:pPr>
    </w:lvl>
    <w:lvl w:ilvl="2" w:tplc="A58A1E9A">
      <w:numFmt w:val="bullet"/>
      <w:lvlText w:val="-"/>
      <w:lvlJc w:val="left"/>
      <w:pPr>
        <w:ind w:left="821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5FCEBBB8">
      <w:numFmt w:val="bullet"/>
      <w:lvlText w:val="•"/>
      <w:lvlJc w:val="left"/>
      <w:pPr>
        <w:ind w:left="3581" w:hanging="173"/>
      </w:pPr>
      <w:rPr>
        <w:rFonts w:hint="default"/>
        <w:lang w:val="ru-RU" w:eastAsia="ru-RU" w:bidi="ru-RU"/>
      </w:rPr>
    </w:lvl>
    <w:lvl w:ilvl="4" w:tplc="11F8DC24">
      <w:numFmt w:val="bullet"/>
      <w:lvlText w:val="•"/>
      <w:lvlJc w:val="left"/>
      <w:pPr>
        <w:ind w:left="4641" w:hanging="173"/>
      </w:pPr>
      <w:rPr>
        <w:rFonts w:hint="default"/>
        <w:lang w:val="ru-RU" w:eastAsia="ru-RU" w:bidi="ru-RU"/>
      </w:rPr>
    </w:lvl>
    <w:lvl w:ilvl="5" w:tplc="EC46DB62">
      <w:numFmt w:val="bullet"/>
      <w:lvlText w:val="•"/>
      <w:lvlJc w:val="left"/>
      <w:pPr>
        <w:ind w:left="5702" w:hanging="173"/>
      </w:pPr>
      <w:rPr>
        <w:rFonts w:hint="default"/>
        <w:lang w:val="ru-RU" w:eastAsia="ru-RU" w:bidi="ru-RU"/>
      </w:rPr>
    </w:lvl>
    <w:lvl w:ilvl="6" w:tplc="F5C06404">
      <w:numFmt w:val="bullet"/>
      <w:lvlText w:val="•"/>
      <w:lvlJc w:val="left"/>
      <w:pPr>
        <w:ind w:left="6763" w:hanging="173"/>
      </w:pPr>
      <w:rPr>
        <w:rFonts w:hint="default"/>
        <w:lang w:val="ru-RU" w:eastAsia="ru-RU" w:bidi="ru-RU"/>
      </w:rPr>
    </w:lvl>
    <w:lvl w:ilvl="7" w:tplc="6110FC4C">
      <w:numFmt w:val="bullet"/>
      <w:lvlText w:val="•"/>
      <w:lvlJc w:val="left"/>
      <w:pPr>
        <w:ind w:left="7823" w:hanging="173"/>
      </w:pPr>
      <w:rPr>
        <w:rFonts w:hint="default"/>
        <w:lang w:val="ru-RU" w:eastAsia="ru-RU" w:bidi="ru-RU"/>
      </w:rPr>
    </w:lvl>
    <w:lvl w:ilvl="8" w:tplc="9D0EA676">
      <w:numFmt w:val="bullet"/>
      <w:lvlText w:val="•"/>
      <w:lvlJc w:val="left"/>
      <w:pPr>
        <w:ind w:left="8884" w:hanging="173"/>
      </w:pPr>
      <w:rPr>
        <w:rFonts w:hint="default"/>
        <w:lang w:val="ru-RU" w:eastAsia="ru-RU" w:bidi="ru-RU"/>
      </w:rPr>
    </w:lvl>
  </w:abstractNum>
  <w:abstractNum w:abstractNumId="7">
    <w:nsid w:val="5F923405"/>
    <w:multiLevelType w:val="hybridMultilevel"/>
    <w:tmpl w:val="C1BE502E"/>
    <w:lvl w:ilvl="0" w:tplc="6C3E1DD4">
      <w:numFmt w:val="bullet"/>
      <w:lvlText w:val="-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2C1640">
      <w:numFmt w:val="bullet"/>
      <w:lvlText w:val="-"/>
      <w:lvlJc w:val="left"/>
      <w:pPr>
        <w:ind w:left="294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B6A30B4">
      <w:numFmt w:val="bullet"/>
      <w:lvlText w:val="•"/>
      <w:lvlJc w:val="left"/>
      <w:pPr>
        <w:ind w:left="2330" w:hanging="207"/>
      </w:pPr>
      <w:rPr>
        <w:rFonts w:hint="default"/>
        <w:lang w:val="ru-RU" w:eastAsia="ru-RU" w:bidi="ru-RU"/>
      </w:rPr>
    </w:lvl>
    <w:lvl w:ilvl="3" w:tplc="F6B07108">
      <w:numFmt w:val="bullet"/>
      <w:lvlText w:val="•"/>
      <w:lvlJc w:val="left"/>
      <w:pPr>
        <w:ind w:left="3348" w:hanging="207"/>
      </w:pPr>
      <w:rPr>
        <w:rFonts w:hint="default"/>
        <w:lang w:val="ru-RU" w:eastAsia="ru-RU" w:bidi="ru-RU"/>
      </w:rPr>
    </w:lvl>
    <w:lvl w:ilvl="4" w:tplc="C03676D2">
      <w:numFmt w:val="bullet"/>
      <w:lvlText w:val="•"/>
      <w:lvlJc w:val="left"/>
      <w:pPr>
        <w:ind w:left="4367" w:hanging="207"/>
      </w:pPr>
      <w:rPr>
        <w:rFonts w:hint="default"/>
        <w:lang w:val="ru-RU" w:eastAsia="ru-RU" w:bidi="ru-RU"/>
      </w:rPr>
    </w:lvl>
    <w:lvl w:ilvl="5" w:tplc="EBE4480E">
      <w:numFmt w:val="bullet"/>
      <w:lvlText w:val="•"/>
      <w:lvlJc w:val="left"/>
      <w:pPr>
        <w:ind w:left="5385" w:hanging="207"/>
      </w:pPr>
      <w:rPr>
        <w:rFonts w:hint="default"/>
        <w:lang w:val="ru-RU" w:eastAsia="ru-RU" w:bidi="ru-RU"/>
      </w:rPr>
    </w:lvl>
    <w:lvl w:ilvl="6" w:tplc="D5D624D6">
      <w:numFmt w:val="bullet"/>
      <w:lvlText w:val="•"/>
      <w:lvlJc w:val="left"/>
      <w:pPr>
        <w:ind w:left="6404" w:hanging="207"/>
      </w:pPr>
      <w:rPr>
        <w:rFonts w:hint="default"/>
        <w:lang w:val="ru-RU" w:eastAsia="ru-RU" w:bidi="ru-RU"/>
      </w:rPr>
    </w:lvl>
    <w:lvl w:ilvl="7" w:tplc="79C886F8">
      <w:numFmt w:val="bullet"/>
      <w:lvlText w:val="•"/>
      <w:lvlJc w:val="left"/>
      <w:pPr>
        <w:ind w:left="7422" w:hanging="207"/>
      </w:pPr>
      <w:rPr>
        <w:rFonts w:hint="default"/>
        <w:lang w:val="ru-RU" w:eastAsia="ru-RU" w:bidi="ru-RU"/>
      </w:rPr>
    </w:lvl>
    <w:lvl w:ilvl="8" w:tplc="50B47EF2">
      <w:numFmt w:val="bullet"/>
      <w:lvlText w:val="•"/>
      <w:lvlJc w:val="left"/>
      <w:pPr>
        <w:ind w:left="8441" w:hanging="2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049F"/>
    <w:rsid w:val="00001879"/>
    <w:rsid w:val="00004869"/>
    <w:rsid w:val="000072B8"/>
    <w:rsid w:val="00010EC7"/>
    <w:rsid w:val="00016494"/>
    <w:rsid w:val="00017600"/>
    <w:rsid w:val="000235DE"/>
    <w:rsid w:val="00025145"/>
    <w:rsid w:val="00025427"/>
    <w:rsid w:val="00030884"/>
    <w:rsid w:val="00031E21"/>
    <w:rsid w:val="00034ED4"/>
    <w:rsid w:val="00041A0B"/>
    <w:rsid w:val="000422FC"/>
    <w:rsid w:val="00045EBB"/>
    <w:rsid w:val="0005229A"/>
    <w:rsid w:val="00056463"/>
    <w:rsid w:val="00066E44"/>
    <w:rsid w:val="000679FB"/>
    <w:rsid w:val="000756D8"/>
    <w:rsid w:val="00075B54"/>
    <w:rsid w:val="00087253"/>
    <w:rsid w:val="000912D5"/>
    <w:rsid w:val="00091DA5"/>
    <w:rsid w:val="000A21F4"/>
    <w:rsid w:val="000A7F1E"/>
    <w:rsid w:val="000B12EF"/>
    <w:rsid w:val="000B35BF"/>
    <w:rsid w:val="000C0615"/>
    <w:rsid w:val="000C3665"/>
    <w:rsid w:val="000D671B"/>
    <w:rsid w:val="000D782B"/>
    <w:rsid w:val="000E41C9"/>
    <w:rsid w:val="000E67D9"/>
    <w:rsid w:val="000F1364"/>
    <w:rsid w:val="000F68BC"/>
    <w:rsid w:val="00100004"/>
    <w:rsid w:val="0010113D"/>
    <w:rsid w:val="001047E0"/>
    <w:rsid w:val="00106C50"/>
    <w:rsid w:val="00111916"/>
    <w:rsid w:val="0012085D"/>
    <w:rsid w:val="00120E66"/>
    <w:rsid w:val="001247F8"/>
    <w:rsid w:val="00126310"/>
    <w:rsid w:val="00126DB0"/>
    <w:rsid w:val="00160FFD"/>
    <w:rsid w:val="00163576"/>
    <w:rsid w:val="00163CAE"/>
    <w:rsid w:val="00166E90"/>
    <w:rsid w:val="00167474"/>
    <w:rsid w:val="0017256F"/>
    <w:rsid w:val="0019069A"/>
    <w:rsid w:val="00196E61"/>
    <w:rsid w:val="001A0109"/>
    <w:rsid w:val="001A0701"/>
    <w:rsid w:val="001A623D"/>
    <w:rsid w:val="001C39D3"/>
    <w:rsid w:val="001C6167"/>
    <w:rsid w:val="001D3B54"/>
    <w:rsid w:val="001E1380"/>
    <w:rsid w:val="001E7DB9"/>
    <w:rsid w:val="001F7C70"/>
    <w:rsid w:val="00205143"/>
    <w:rsid w:val="00210E92"/>
    <w:rsid w:val="0022185D"/>
    <w:rsid w:val="002372C1"/>
    <w:rsid w:val="00237689"/>
    <w:rsid w:val="00237FEA"/>
    <w:rsid w:val="00242C70"/>
    <w:rsid w:val="00246288"/>
    <w:rsid w:val="00253E14"/>
    <w:rsid w:val="0025776C"/>
    <w:rsid w:val="00260C16"/>
    <w:rsid w:val="002702CD"/>
    <w:rsid w:val="00270FA6"/>
    <w:rsid w:val="00275806"/>
    <w:rsid w:val="00282CE4"/>
    <w:rsid w:val="002864B0"/>
    <w:rsid w:val="0029306E"/>
    <w:rsid w:val="00293A02"/>
    <w:rsid w:val="002972BA"/>
    <w:rsid w:val="002973BE"/>
    <w:rsid w:val="002A509F"/>
    <w:rsid w:val="002A7BB8"/>
    <w:rsid w:val="002B77A1"/>
    <w:rsid w:val="002C1D9E"/>
    <w:rsid w:val="002C7C10"/>
    <w:rsid w:val="002D22BD"/>
    <w:rsid w:val="002D7B29"/>
    <w:rsid w:val="002F1789"/>
    <w:rsid w:val="002F4058"/>
    <w:rsid w:val="002F73F5"/>
    <w:rsid w:val="00301B8B"/>
    <w:rsid w:val="00302EB2"/>
    <w:rsid w:val="003132D6"/>
    <w:rsid w:val="00322F67"/>
    <w:rsid w:val="00323B2C"/>
    <w:rsid w:val="00326BCB"/>
    <w:rsid w:val="003348F0"/>
    <w:rsid w:val="00335E6D"/>
    <w:rsid w:val="003401F9"/>
    <w:rsid w:val="0034136B"/>
    <w:rsid w:val="0034180F"/>
    <w:rsid w:val="00343C74"/>
    <w:rsid w:val="00350CEC"/>
    <w:rsid w:val="00351021"/>
    <w:rsid w:val="003520ED"/>
    <w:rsid w:val="00353CCF"/>
    <w:rsid w:val="00355B26"/>
    <w:rsid w:val="00374B53"/>
    <w:rsid w:val="00375157"/>
    <w:rsid w:val="003764F8"/>
    <w:rsid w:val="003775EA"/>
    <w:rsid w:val="00382D80"/>
    <w:rsid w:val="003866B1"/>
    <w:rsid w:val="00390E1A"/>
    <w:rsid w:val="00392842"/>
    <w:rsid w:val="00395AC1"/>
    <w:rsid w:val="00396D3C"/>
    <w:rsid w:val="00396E23"/>
    <w:rsid w:val="003A03E3"/>
    <w:rsid w:val="003A0A4C"/>
    <w:rsid w:val="003B6CA5"/>
    <w:rsid w:val="003B7B0B"/>
    <w:rsid w:val="003C5605"/>
    <w:rsid w:val="003C73C5"/>
    <w:rsid w:val="003D073B"/>
    <w:rsid w:val="003D3FB0"/>
    <w:rsid w:val="003F139B"/>
    <w:rsid w:val="003F371E"/>
    <w:rsid w:val="003F737E"/>
    <w:rsid w:val="00403FA7"/>
    <w:rsid w:val="00404ABB"/>
    <w:rsid w:val="004107E2"/>
    <w:rsid w:val="00415B58"/>
    <w:rsid w:val="004232AB"/>
    <w:rsid w:val="00425AC2"/>
    <w:rsid w:val="00431142"/>
    <w:rsid w:val="00441C7D"/>
    <w:rsid w:val="00445DB7"/>
    <w:rsid w:val="00446629"/>
    <w:rsid w:val="00457158"/>
    <w:rsid w:val="00461BCC"/>
    <w:rsid w:val="00464AA4"/>
    <w:rsid w:val="00466B2C"/>
    <w:rsid w:val="0046729C"/>
    <w:rsid w:val="00476762"/>
    <w:rsid w:val="0048776D"/>
    <w:rsid w:val="00491745"/>
    <w:rsid w:val="004A3C19"/>
    <w:rsid w:val="004A4B8F"/>
    <w:rsid w:val="004A7399"/>
    <w:rsid w:val="004B23C9"/>
    <w:rsid w:val="004C63BE"/>
    <w:rsid w:val="004D3588"/>
    <w:rsid w:val="004D3D50"/>
    <w:rsid w:val="004D43AB"/>
    <w:rsid w:val="004E134E"/>
    <w:rsid w:val="004E7355"/>
    <w:rsid w:val="004F5131"/>
    <w:rsid w:val="00501A8A"/>
    <w:rsid w:val="005039E6"/>
    <w:rsid w:val="00511738"/>
    <w:rsid w:val="00514504"/>
    <w:rsid w:val="005312EC"/>
    <w:rsid w:val="00532F43"/>
    <w:rsid w:val="0053730D"/>
    <w:rsid w:val="005409B1"/>
    <w:rsid w:val="00543206"/>
    <w:rsid w:val="00546FE2"/>
    <w:rsid w:val="00550739"/>
    <w:rsid w:val="0055300B"/>
    <w:rsid w:val="00557EE5"/>
    <w:rsid w:val="0056030D"/>
    <w:rsid w:val="0056694E"/>
    <w:rsid w:val="00585195"/>
    <w:rsid w:val="00586ED1"/>
    <w:rsid w:val="00591B25"/>
    <w:rsid w:val="005941B1"/>
    <w:rsid w:val="005A6E76"/>
    <w:rsid w:val="005A7F98"/>
    <w:rsid w:val="005B0FCA"/>
    <w:rsid w:val="005B1265"/>
    <w:rsid w:val="005B75E3"/>
    <w:rsid w:val="005C51E3"/>
    <w:rsid w:val="005C7E79"/>
    <w:rsid w:val="005D5FB2"/>
    <w:rsid w:val="005E1D67"/>
    <w:rsid w:val="005E2EB2"/>
    <w:rsid w:val="005E3EF7"/>
    <w:rsid w:val="005E5982"/>
    <w:rsid w:val="00605D7B"/>
    <w:rsid w:val="00605F0A"/>
    <w:rsid w:val="0061767C"/>
    <w:rsid w:val="00640757"/>
    <w:rsid w:val="006410D3"/>
    <w:rsid w:val="0064344F"/>
    <w:rsid w:val="0064391A"/>
    <w:rsid w:val="006453FB"/>
    <w:rsid w:val="0065049F"/>
    <w:rsid w:val="00651478"/>
    <w:rsid w:val="00652FA1"/>
    <w:rsid w:val="00665D8C"/>
    <w:rsid w:val="006776BF"/>
    <w:rsid w:val="00677ACE"/>
    <w:rsid w:val="00694E1F"/>
    <w:rsid w:val="006B72BC"/>
    <w:rsid w:val="006C4E83"/>
    <w:rsid w:val="006C59F7"/>
    <w:rsid w:val="006C7197"/>
    <w:rsid w:val="006E2098"/>
    <w:rsid w:val="006F6DA0"/>
    <w:rsid w:val="0070287E"/>
    <w:rsid w:val="00704B0E"/>
    <w:rsid w:val="00707EDF"/>
    <w:rsid w:val="00713590"/>
    <w:rsid w:val="0071573C"/>
    <w:rsid w:val="007168DA"/>
    <w:rsid w:val="00720A12"/>
    <w:rsid w:val="00730158"/>
    <w:rsid w:val="007468FE"/>
    <w:rsid w:val="00751C2E"/>
    <w:rsid w:val="00760719"/>
    <w:rsid w:val="00761426"/>
    <w:rsid w:val="00762EEF"/>
    <w:rsid w:val="0076498A"/>
    <w:rsid w:val="00770E67"/>
    <w:rsid w:val="0077106C"/>
    <w:rsid w:val="00782957"/>
    <w:rsid w:val="00792B00"/>
    <w:rsid w:val="007A2446"/>
    <w:rsid w:val="007A43C9"/>
    <w:rsid w:val="007A7A02"/>
    <w:rsid w:val="007B45B5"/>
    <w:rsid w:val="007C43BE"/>
    <w:rsid w:val="007C6939"/>
    <w:rsid w:val="007D1A4D"/>
    <w:rsid w:val="007E0674"/>
    <w:rsid w:val="007E355F"/>
    <w:rsid w:val="007F03E6"/>
    <w:rsid w:val="007F1539"/>
    <w:rsid w:val="007F5BFF"/>
    <w:rsid w:val="008062FC"/>
    <w:rsid w:val="008109E4"/>
    <w:rsid w:val="00811DE7"/>
    <w:rsid w:val="0081216E"/>
    <w:rsid w:val="008131EF"/>
    <w:rsid w:val="00814C2B"/>
    <w:rsid w:val="00814D2B"/>
    <w:rsid w:val="00825A10"/>
    <w:rsid w:val="00832C15"/>
    <w:rsid w:val="008439E9"/>
    <w:rsid w:val="00865096"/>
    <w:rsid w:val="008712E2"/>
    <w:rsid w:val="00877AEE"/>
    <w:rsid w:val="00881EEC"/>
    <w:rsid w:val="008860D7"/>
    <w:rsid w:val="00886D37"/>
    <w:rsid w:val="008A115E"/>
    <w:rsid w:val="008A5B1C"/>
    <w:rsid w:val="008B2F40"/>
    <w:rsid w:val="008D1DF2"/>
    <w:rsid w:val="008E0F5B"/>
    <w:rsid w:val="008E5BA2"/>
    <w:rsid w:val="008F13FB"/>
    <w:rsid w:val="00900AFA"/>
    <w:rsid w:val="009116F9"/>
    <w:rsid w:val="00912623"/>
    <w:rsid w:val="00914F64"/>
    <w:rsid w:val="00915961"/>
    <w:rsid w:val="009261E0"/>
    <w:rsid w:val="00934CAC"/>
    <w:rsid w:val="0094025E"/>
    <w:rsid w:val="0094114E"/>
    <w:rsid w:val="00942B14"/>
    <w:rsid w:val="00952A8F"/>
    <w:rsid w:val="00954BCA"/>
    <w:rsid w:val="009600EC"/>
    <w:rsid w:val="00961175"/>
    <w:rsid w:val="0098172E"/>
    <w:rsid w:val="00981F40"/>
    <w:rsid w:val="00985891"/>
    <w:rsid w:val="00985C4E"/>
    <w:rsid w:val="00992030"/>
    <w:rsid w:val="00993272"/>
    <w:rsid w:val="009B6D6C"/>
    <w:rsid w:val="009C2298"/>
    <w:rsid w:val="009C463C"/>
    <w:rsid w:val="009C5770"/>
    <w:rsid w:val="009D5C6C"/>
    <w:rsid w:val="009D78AC"/>
    <w:rsid w:val="009E24A2"/>
    <w:rsid w:val="009E2B1C"/>
    <w:rsid w:val="009E48C2"/>
    <w:rsid w:val="009E4FD4"/>
    <w:rsid w:val="009F2D2D"/>
    <w:rsid w:val="00A11942"/>
    <w:rsid w:val="00A27E67"/>
    <w:rsid w:val="00A31B10"/>
    <w:rsid w:val="00A369E8"/>
    <w:rsid w:val="00A409B0"/>
    <w:rsid w:val="00A4239F"/>
    <w:rsid w:val="00A426CE"/>
    <w:rsid w:val="00A43067"/>
    <w:rsid w:val="00A607CD"/>
    <w:rsid w:val="00A72684"/>
    <w:rsid w:val="00A72BD1"/>
    <w:rsid w:val="00A74999"/>
    <w:rsid w:val="00A82723"/>
    <w:rsid w:val="00A977B3"/>
    <w:rsid w:val="00AA01F3"/>
    <w:rsid w:val="00AA69C4"/>
    <w:rsid w:val="00AB092D"/>
    <w:rsid w:val="00AB4866"/>
    <w:rsid w:val="00AB62DC"/>
    <w:rsid w:val="00AC4B9A"/>
    <w:rsid w:val="00AC7A7B"/>
    <w:rsid w:val="00AE1C61"/>
    <w:rsid w:val="00AF018E"/>
    <w:rsid w:val="00AF227F"/>
    <w:rsid w:val="00AF43B7"/>
    <w:rsid w:val="00AF45FE"/>
    <w:rsid w:val="00AF533F"/>
    <w:rsid w:val="00AF53FF"/>
    <w:rsid w:val="00B02C01"/>
    <w:rsid w:val="00B07585"/>
    <w:rsid w:val="00B20D3B"/>
    <w:rsid w:val="00B242E1"/>
    <w:rsid w:val="00B2560F"/>
    <w:rsid w:val="00B27132"/>
    <w:rsid w:val="00B35863"/>
    <w:rsid w:val="00B36661"/>
    <w:rsid w:val="00B404EA"/>
    <w:rsid w:val="00B54995"/>
    <w:rsid w:val="00B57A6B"/>
    <w:rsid w:val="00B61817"/>
    <w:rsid w:val="00B67357"/>
    <w:rsid w:val="00B700BB"/>
    <w:rsid w:val="00B74C9E"/>
    <w:rsid w:val="00B76C7F"/>
    <w:rsid w:val="00B87374"/>
    <w:rsid w:val="00B93E0E"/>
    <w:rsid w:val="00BA1F54"/>
    <w:rsid w:val="00BA2284"/>
    <w:rsid w:val="00BA34EF"/>
    <w:rsid w:val="00BA5290"/>
    <w:rsid w:val="00BB2C6C"/>
    <w:rsid w:val="00BB2E5C"/>
    <w:rsid w:val="00BB56C4"/>
    <w:rsid w:val="00BC0288"/>
    <w:rsid w:val="00BC6150"/>
    <w:rsid w:val="00BD20E0"/>
    <w:rsid w:val="00BD5F1F"/>
    <w:rsid w:val="00BE0596"/>
    <w:rsid w:val="00BE068E"/>
    <w:rsid w:val="00BF68DC"/>
    <w:rsid w:val="00C014CC"/>
    <w:rsid w:val="00C03992"/>
    <w:rsid w:val="00C04AE7"/>
    <w:rsid w:val="00C06A96"/>
    <w:rsid w:val="00C10F26"/>
    <w:rsid w:val="00C156B2"/>
    <w:rsid w:val="00C20163"/>
    <w:rsid w:val="00C24872"/>
    <w:rsid w:val="00C37B34"/>
    <w:rsid w:val="00C545FD"/>
    <w:rsid w:val="00C6331A"/>
    <w:rsid w:val="00C67DFA"/>
    <w:rsid w:val="00C70CC6"/>
    <w:rsid w:val="00C7227F"/>
    <w:rsid w:val="00C81306"/>
    <w:rsid w:val="00C8525A"/>
    <w:rsid w:val="00C865C4"/>
    <w:rsid w:val="00C92984"/>
    <w:rsid w:val="00CA1A09"/>
    <w:rsid w:val="00CA24D8"/>
    <w:rsid w:val="00CA26BD"/>
    <w:rsid w:val="00CA452C"/>
    <w:rsid w:val="00CA6695"/>
    <w:rsid w:val="00CB03F5"/>
    <w:rsid w:val="00CB3B1F"/>
    <w:rsid w:val="00CC0210"/>
    <w:rsid w:val="00CC322E"/>
    <w:rsid w:val="00CC588D"/>
    <w:rsid w:val="00CC71E2"/>
    <w:rsid w:val="00CD0718"/>
    <w:rsid w:val="00CE491B"/>
    <w:rsid w:val="00CE717F"/>
    <w:rsid w:val="00D0248D"/>
    <w:rsid w:val="00D035EF"/>
    <w:rsid w:val="00D1068D"/>
    <w:rsid w:val="00D13C90"/>
    <w:rsid w:val="00D21B2F"/>
    <w:rsid w:val="00D22CF7"/>
    <w:rsid w:val="00D23B17"/>
    <w:rsid w:val="00D2524E"/>
    <w:rsid w:val="00D25677"/>
    <w:rsid w:val="00D3011D"/>
    <w:rsid w:val="00D31242"/>
    <w:rsid w:val="00D336FC"/>
    <w:rsid w:val="00D43119"/>
    <w:rsid w:val="00D5237B"/>
    <w:rsid w:val="00D54D51"/>
    <w:rsid w:val="00D56BA3"/>
    <w:rsid w:val="00D605AC"/>
    <w:rsid w:val="00D63E5B"/>
    <w:rsid w:val="00D66036"/>
    <w:rsid w:val="00D72A7F"/>
    <w:rsid w:val="00D72FF0"/>
    <w:rsid w:val="00D7454F"/>
    <w:rsid w:val="00D87E0B"/>
    <w:rsid w:val="00DB383E"/>
    <w:rsid w:val="00DB3FAE"/>
    <w:rsid w:val="00DB6631"/>
    <w:rsid w:val="00DC0EC2"/>
    <w:rsid w:val="00DC2C47"/>
    <w:rsid w:val="00DC421C"/>
    <w:rsid w:val="00DD4819"/>
    <w:rsid w:val="00DE77FB"/>
    <w:rsid w:val="00E00F81"/>
    <w:rsid w:val="00E0243F"/>
    <w:rsid w:val="00E122A2"/>
    <w:rsid w:val="00E1769A"/>
    <w:rsid w:val="00E20DF5"/>
    <w:rsid w:val="00E2689C"/>
    <w:rsid w:val="00E4404B"/>
    <w:rsid w:val="00E47CC7"/>
    <w:rsid w:val="00E5633E"/>
    <w:rsid w:val="00E603AB"/>
    <w:rsid w:val="00E65684"/>
    <w:rsid w:val="00E67128"/>
    <w:rsid w:val="00E822F9"/>
    <w:rsid w:val="00E82852"/>
    <w:rsid w:val="00E91E66"/>
    <w:rsid w:val="00EA09A8"/>
    <w:rsid w:val="00EB118F"/>
    <w:rsid w:val="00EB5BF9"/>
    <w:rsid w:val="00EC2C1F"/>
    <w:rsid w:val="00EC406F"/>
    <w:rsid w:val="00ED4A92"/>
    <w:rsid w:val="00ED5466"/>
    <w:rsid w:val="00EE6BD9"/>
    <w:rsid w:val="00F17019"/>
    <w:rsid w:val="00F17198"/>
    <w:rsid w:val="00F3016F"/>
    <w:rsid w:val="00F301D9"/>
    <w:rsid w:val="00F40899"/>
    <w:rsid w:val="00F432EF"/>
    <w:rsid w:val="00F43D9B"/>
    <w:rsid w:val="00F50954"/>
    <w:rsid w:val="00F60D2A"/>
    <w:rsid w:val="00F90841"/>
    <w:rsid w:val="00F94115"/>
    <w:rsid w:val="00F96B52"/>
    <w:rsid w:val="00FA094B"/>
    <w:rsid w:val="00FA3ADF"/>
    <w:rsid w:val="00FA64D6"/>
    <w:rsid w:val="00FB2A37"/>
    <w:rsid w:val="00FB2E93"/>
    <w:rsid w:val="00FC198E"/>
    <w:rsid w:val="00FD0197"/>
    <w:rsid w:val="00FD2A2C"/>
    <w:rsid w:val="00FD580A"/>
    <w:rsid w:val="00FD724B"/>
    <w:rsid w:val="00FE13BF"/>
    <w:rsid w:val="00FE1FA3"/>
    <w:rsid w:val="00FE288E"/>
    <w:rsid w:val="00FF0F3E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2137B15-82BA-4AF5-A24F-326EA168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4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049F"/>
    <w:pPr>
      <w:ind w:left="821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5049F"/>
    <w:pPr>
      <w:ind w:left="1173"/>
      <w:outlineLvl w:val="1"/>
    </w:pPr>
    <w:rPr>
      <w:b/>
      <w:bCs/>
      <w:sz w:val="26"/>
      <w:szCs w:val="26"/>
    </w:rPr>
  </w:style>
  <w:style w:type="paragraph" w:styleId="a5">
    <w:name w:val="Title"/>
    <w:basedOn w:val="a"/>
    <w:link w:val="a6"/>
    <w:uiPriority w:val="1"/>
    <w:qFormat/>
    <w:rsid w:val="0065049F"/>
    <w:pPr>
      <w:spacing w:before="73"/>
      <w:ind w:left="3082" w:right="3088" w:firstLine="2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5049F"/>
    <w:pPr>
      <w:ind w:left="821" w:hanging="152"/>
      <w:jc w:val="both"/>
    </w:pPr>
  </w:style>
  <w:style w:type="paragraph" w:customStyle="1" w:styleId="TableParagraph">
    <w:name w:val="Table Paragraph"/>
    <w:basedOn w:val="a"/>
    <w:uiPriority w:val="1"/>
    <w:qFormat/>
    <w:rsid w:val="0065049F"/>
  </w:style>
  <w:style w:type="paragraph" w:styleId="a8">
    <w:name w:val="Subtitle"/>
    <w:basedOn w:val="a"/>
    <w:link w:val="a9"/>
    <w:qFormat/>
    <w:rsid w:val="002C7C10"/>
    <w:pPr>
      <w:widowControl/>
      <w:autoSpaceDE/>
      <w:autoSpaceDN/>
      <w:spacing w:after="60"/>
      <w:jc w:val="center"/>
    </w:pPr>
    <w:rPr>
      <w:rFonts w:ascii="Arial" w:hAnsi="Arial"/>
      <w:i/>
      <w:sz w:val="24"/>
      <w:szCs w:val="20"/>
      <w:lang w:bidi="ar-SA"/>
    </w:rPr>
  </w:style>
  <w:style w:type="character" w:customStyle="1" w:styleId="a9">
    <w:name w:val="Подзаголовок Знак"/>
    <w:basedOn w:val="a0"/>
    <w:link w:val="a8"/>
    <w:rsid w:val="002C7C10"/>
    <w:rPr>
      <w:rFonts w:ascii="Arial" w:eastAsia="Times New Roman" w:hAnsi="Arial" w:cs="Times New Roman"/>
      <w:i/>
      <w:sz w:val="24"/>
      <w:szCs w:val="20"/>
      <w:lang w:val="ru-RU" w:eastAsia="ru-RU"/>
    </w:rPr>
  </w:style>
  <w:style w:type="table" w:styleId="aa">
    <w:name w:val="Table Grid"/>
    <w:basedOn w:val="a1"/>
    <w:rsid w:val="00557EE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977B3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a6">
    <w:name w:val="Название Знак"/>
    <w:basedOn w:val="a0"/>
    <w:link w:val="a5"/>
    <w:uiPriority w:val="1"/>
    <w:rsid w:val="00A977B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977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77B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287</cp:revision>
  <cp:lastPrinted>2021-12-23T07:15:00Z</cp:lastPrinted>
  <dcterms:created xsi:type="dcterms:W3CDTF">2020-05-06T05:30:00Z</dcterms:created>
  <dcterms:modified xsi:type="dcterms:W3CDTF">2021-12-23T07:21:00Z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2020-03-23T00:00:00Z</vt:filetime>
  </property>
</Properties>
</file>