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6B" w:rsidRPr="00B8394A" w:rsidRDefault="009C57A4">
      <w:pPr>
        <w:rPr>
          <w:rFonts w:ascii="Times New Roman" w:hAnsi="Times New Roman" w:cs="Times New Roman"/>
          <w:b/>
          <w:sz w:val="32"/>
          <w:szCs w:val="32"/>
        </w:rPr>
      </w:pPr>
      <w:r w:rsidRPr="00B8394A">
        <w:rPr>
          <w:rFonts w:ascii="Times New Roman" w:hAnsi="Times New Roman" w:cs="Times New Roman"/>
          <w:b/>
          <w:sz w:val="32"/>
          <w:szCs w:val="32"/>
        </w:rPr>
        <w:t xml:space="preserve">Информация о контрольном мероприятии «Проверка результативного, эффективного и экономного использования средств бюджета </w:t>
      </w:r>
      <w:r w:rsidR="00DE2756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учреждения «Центр хозяйственного обслуживания </w:t>
      </w:r>
      <w:proofErr w:type="spellStart"/>
      <w:r w:rsidR="00DE2756">
        <w:rPr>
          <w:rFonts w:ascii="Times New Roman" w:hAnsi="Times New Roman" w:cs="Times New Roman"/>
          <w:b/>
          <w:sz w:val="32"/>
          <w:szCs w:val="32"/>
        </w:rPr>
        <w:t>Батаминского</w:t>
      </w:r>
      <w:proofErr w:type="spellEnd"/>
      <w:r w:rsidR="00DE2756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образования»</w:t>
      </w:r>
      <w:r w:rsidRPr="00B8394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9C57A4" w:rsidRDefault="00B8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7A4" w:rsidRPr="009C57A4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 w:rsidR="009C57A4" w:rsidRPr="009C57A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9C57A4" w:rsidRPr="009C57A4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согласно плана работы на 2017 год (пункт 1.</w:t>
      </w:r>
      <w:r w:rsidR="00DE2756">
        <w:rPr>
          <w:rFonts w:ascii="Times New Roman" w:hAnsi="Times New Roman" w:cs="Times New Roman"/>
          <w:sz w:val="28"/>
          <w:szCs w:val="28"/>
        </w:rPr>
        <w:t>3</w:t>
      </w:r>
      <w:r w:rsidR="009C57A4" w:rsidRPr="009C57A4">
        <w:rPr>
          <w:rFonts w:ascii="Times New Roman" w:hAnsi="Times New Roman" w:cs="Times New Roman"/>
          <w:sz w:val="28"/>
          <w:szCs w:val="28"/>
        </w:rPr>
        <w:t xml:space="preserve">) проведено контрольное мероприятия </w:t>
      </w:r>
      <w:r w:rsidR="009C57A4">
        <w:rPr>
          <w:rFonts w:ascii="Times New Roman" w:hAnsi="Times New Roman" w:cs="Times New Roman"/>
          <w:sz w:val="28"/>
          <w:szCs w:val="28"/>
        </w:rPr>
        <w:t xml:space="preserve"> - </w:t>
      </w:r>
      <w:r w:rsidR="009C57A4" w:rsidRPr="009C57A4">
        <w:rPr>
          <w:rFonts w:ascii="Times New Roman" w:hAnsi="Times New Roman" w:cs="Times New Roman"/>
          <w:sz w:val="28"/>
          <w:szCs w:val="28"/>
        </w:rPr>
        <w:t>Проверка результативного,</w:t>
      </w:r>
      <w:r w:rsidR="009C57A4">
        <w:rPr>
          <w:rFonts w:ascii="Times New Roman" w:hAnsi="Times New Roman" w:cs="Times New Roman"/>
          <w:sz w:val="28"/>
          <w:szCs w:val="28"/>
        </w:rPr>
        <w:t xml:space="preserve"> </w:t>
      </w:r>
      <w:r w:rsidR="009C57A4" w:rsidRPr="009C57A4">
        <w:rPr>
          <w:rFonts w:ascii="Times New Roman" w:hAnsi="Times New Roman" w:cs="Times New Roman"/>
          <w:sz w:val="28"/>
          <w:szCs w:val="28"/>
        </w:rPr>
        <w:t xml:space="preserve">эффективного и экономного использования средств бюджета </w:t>
      </w:r>
      <w:r w:rsidR="00DE2756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хозяйственного обслуживания </w:t>
      </w:r>
      <w:proofErr w:type="spellStart"/>
      <w:r w:rsidR="00DE2756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="00DE27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</w:t>
      </w:r>
      <w:proofErr w:type="gramStart"/>
      <w:r w:rsidR="00DE275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DE2756">
        <w:rPr>
          <w:rFonts w:ascii="Times New Roman" w:hAnsi="Times New Roman" w:cs="Times New Roman"/>
          <w:sz w:val="28"/>
          <w:szCs w:val="28"/>
        </w:rPr>
        <w:t xml:space="preserve">алее МКУ «ЦХО </w:t>
      </w:r>
      <w:proofErr w:type="spellStart"/>
      <w:r w:rsidR="00DE2756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="00DE2756">
        <w:rPr>
          <w:rFonts w:ascii="Times New Roman" w:hAnsi="Times New Roman" w:cs="Times New Roman"/>
          <w:sz w:val="28"/>
          <w:szCs w:val="28"/>
        </w:rPr>
        <w:t xml:space="preserve"> МО»</w:t>
      </w:r>
    </w:p>
    <w:p w:rsidR="00360E5B" w:rsidRPr="009C57A4" w:rsidRDefault="0036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2015 г.,2016 г.</w:t>
      </w:r>
    </w:p>
    <w:p w:rsidR="009C57A4" w:rsidRPr="00DE2756" w:rsidRDefault="009C57A4" w:rsidP="00DE2756">
      <w:pPr>
        <w:rPr>
          <w:rFonts w:ascii="Times New Roman" w:hAnsi="Times New Roman" w:cs="Times New Roman"/>
          <w:sz w:val="28"/>
          <w:szCs w:val="28"/>
        </w:rPr>
      </w:pPr>
      <w:r w:rsidRPr="009C57A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 акт № 01-09/</w:t>
      </w:r>
      <w:r w:rsidR="00DE2756">
        <w:rPr>
          <w:rFonts w:ascii="Times New Roman" w:hAnsi="Times New Roman" w:cs="Times New Roman"/>
          <w:sz w:val="28"/>
          <w:szCs w:val="28"/>
        </w:rPr>
        <w:t>3</w:t>
      </w:r>
      <w:r w:rsidRPr="009C57A4">
        <w:rPr>
          <w:rFonts w:ascii="Times New Roman" w:hAnsi="Times New Roman" w:cs="Times New Roman"/>
          <w:sz w:val="28"/>
          <w:szCs w:val="28"/>
        </w:rPr>
        <w:t xml:space="preserve"> от </w:t>
      </w:r>
      <w:r w:rsidR="00DE2756">
        <w:rPr>
          <w:rFonts w:ascii="Times New Roman" w:hAnsi="Times New Roman" w:cs="Times New Roman"/>
          <w:sz w:val="28"/>
          <w:szCs w:val="28"/>
        </w:rPr>
        <w:t>06</w:t>
      </w:r>
      <w:r w:rsidRPr="009C57A4">
        <w:rPr>
          <w:rFonts w:ascii="Times New Roman" w:hAnsi="Times New Roman" w:cs="Times New Roman"/>
          <w:sz w:val="28"/>
          <w:szCs w:val="28"/>
        </w:rPr>
        <w:t>.0</w:t>
      </w:r>
      <w:r w:rsidR="00DE2756">
        <w:rPr>
          <w:rFonts w:ascii="Times New Roman" w:hAnsi="Times New Roman" w:cs="Times New Roman"/>
          <w:sz w:val="28"/>
          <w:szCs w:val="28"/>
        </w:rPr>
        <w:t>7</w:t>
      </w:r>
      <w:r w:rsidRPr="009C57A4">
        <w:rPr>
          <w:rFonts w:ascii="Times New Roman" w:hAnsi="Times New Roman" w:cs="Times New Roman"/>
          <w:sz w:val="28"/>
          <w:szCs w:val="28"/>
        </w:rPr>
        <w:t>.2017 г.</w:t>
      </w:r>
      <w:r w:rsidR="0043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756" w:rsidRPr="00DE2756" w:rsidRDefault="00DE2756" w:rsidP="00DE27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75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E2756" w:rsidRPr="00DE2756" w:rsidRDefault="00DE2756" w:rsidP="00DE2756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E2756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«Проверка  результативного, эффективного и экономного использования средств бюджета  Муниципального казенного учреждения «Центр хозяйственного обслуживания </w:t>
      </w:r>
      <w:proofErr w:type="spellStart"/>
      <w:r w:rsidRPr="00DE2756">
        <w:rPr>
          <w:rFonts w:ascii="Times New Roman" w:hAnsi="Times New Roman" w:cs="Times New Roman"/>
          <w:b/>
          <w:sz w:val="28"/>
          <w:szCs w:val="28"/>
        </w:rPr>
        <w:t>Батаминского</w:t>
      </w:r>
      <w:proofErr w:type="spellEnd"/>
      <w:r w:rsidRPr="00DE275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образования»».</w:t>
      </w:r>
    </w:p>
    <w:tbl>
      <w:tblPr>
        <w:tblStyle w:val="a3"/>
        <w:tblW w:w="0" w:type="auto"/>
        <w:tblLook w:val="04A0"/>
      </w:tblPr>
      <w:tblGrid>
        <w:gridCol w:w="7103"/>
        <w:gridCol w:w="2468"/>
      </w:tblGrid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контрольного мероприятия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«Центр хозяйственного обслуживания </w:t>
            </w:r>
            <w:proofErr w:type="spellStart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Батаминского</w:t>
            </w:r>
            <w:proofErr w:type="spellEnd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образования»».</w:t>
            </w:r>
          </w:p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1.Объем проверенных финансовых средств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4754,0</w:t>
            </w: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2.Количество выходных документов: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-акты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-отчет о результатах контрольного мероприятия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нарушения законодательства по результатам проведенного контрольного мероприятия, всего на сумму, вт</w:t>
            </w:r>
            <w:proofErr w:type="gramStart"/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3.Выявлено нарушений бюджетного законодательства РФ</w:t>
            </w:r>
            <w:proofErr w:type="gramStart"/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 сумму, в т.ч.: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 xml:space="preserve">-нецелевое использование бюджетных </w:t>
            </w:r>
            <w:r w:rsidRPr="00DE2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</w:t>
            </w:r>
            <w:proofErr w:type="gramStart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статья306.4 БК РФ)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-принцип эффективности использования бюджетных средств (ст.34 БК РФ)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-принцип достоверности бюджета (статья 37 БК РФ)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 xml:space="preserve">-принцип </w:t>
            </w:r>
            <w:proofErr w:type="spellStart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адресности</w:t>
            </w:r>
            <w:proofErr w:type="spellEnd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 xml:space="preserve"> и целевого характера бюджетных средств (статья 38 БК РФ)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-объем средств местного бюджета, израсходованных сверх утвержденных бюджетных ассигнований, несанкционированное принятие обязательств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-иные нарушения бюджетного законодательства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4.Выявлено нарушений в сфере закупок Федерального закона от05.04.2013 </w:t>
            </w:r>
            <w:proofErr w:type="spellStart"/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г.№</w:t>
            </w:r>
            <w:proofErr w:type="spellEnd"/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44-ФЗ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1033,0</w:t>
            </w: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-сумму выявленных нарушений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1033,0</w:t>
            </w: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-количество контрактов с выявленными нарушениями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5.Выявлено нарушений иного законодательства всего на сумму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-объем средств, использованных с нарушением бухгалтерского учета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-стоимость не используемых недвижимых объектов, неправомерно использованных иными лицами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-упущенная выгода от неэффективного и неправомерного использования муниципальной собственности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-иные нарушения в сфере управления и распоряжения собственностью муниципального образования</w:t>
            </w:r>
            <w:proofErr w:type="gramStart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756">
              <w:rPr>
                <w:rFonts w:ascii="Times New Roman" w:hAnsi="Times New Roman" w:cs="Times New Roman"/>
                <w:sz w:val="28"/>
                <w:szCs w:val="28"/>
              </w:rPr>
              <w:t>в частности, нарушения установленных процедур и иные нарушения законодательства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56" w:rsidRPr="00DE2756" w:rsidTr="0015498A">
        <w:tc>
          <w:tcPr>
            <w:tcW w:w="7338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6">
              <w:rPr>
                <w:rFonts w:ascii="Times New Roman" w:hAnsi="Times New Roman" w:cs="Times New Roman"/>
                <w:b/>
                <w:sz w:val="28"/>
                <w:szCs w:val="28"/>
              </w:rPr>
              <w:t>6.Рекомендовано к взысканию или возврату в местный бюджет</w:t>
            </w:r>
          </w:p>
        </w:tc>
        <w:tc>
          <w:tcPr>
            <w:tcW w:w="2515" w:type="dxa"/>
          </w:tcPr>
          <w:p w:rsidR="00DE2756" w:rsidRPr="00DE2756" w:rsidRDefault="00DE2756" w:rsidP="00DE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756" w:rsidRPr="00DE2756" w:rsidRDefault="00DE2756" w:rsidP="00DE27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75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главе </w:t>
      </w:r>
      <w:proofErr w:type="spellStart"/>
      <w:r w:rsidRPr="00DE2756">
        <w:rPr>
          <w:rFonts w:ascii="Times New Roman" w:hAnsi="Times New Roman" w:cs="Times New Roman"/>
          <w:sz w:val="28"/>
          <w:szCs w:val="28"/>
        </w:rPr>
        <w:t>Батамиснкого</w:t>
      </w:r>
      <w:proofErr w:type="spellEnd"/>
      <w:r w:rsidRPr="00DE27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директору МКУ ЦХО </w:t>
      </w:r>
      <w:proofErr w:type="spellStart"/>
      <w:r w:rsidRPr="00DE2756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DE2756">
        <w:rPr>
          <w:rFonts w:ascii="Times New Roman" w:hAnsi="Times New Roman" w:cs="Times New Roman"/>
          <w:sz w:val="28"/>
          <w:szCs w:val="28"/>
        </w:rPr>
        <w:t xml:space="preserve"> МО вынесены представления об устранении нарушений.</w:t>
      </w:r>
    </w:p>
    <w:p w:rsidR="00DE2756" w:rsidRPr="009C57A4" w:rsidRDefault="00DE2756" w:rsidP="009C57A4">
      <w:pPr>
        <w:rPr>
          <w:rFonts w:ascii="Times New Roman" w:hAnsi="Times New Roman" w:cs="Times New Roman"/>
          <w:sz w:val="28"/>
          <w:szCs w:val="28"/>
        </w:rPr>
      </w:pPr>
    </w:p>
    <w:sectPr w:rsidR="00DE2756" w:rsidRPr="009C57A4" w:rsidSect="0073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1F0"/>
    <w:multiLevelType w:val="hybridMultilevel"/>
    <w:tmpl w:val="19ECBD60"/>
    <w:lvl w:ilvl="0" w:tplc="C22C9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57A4"/>
    <w:rsid w:val="002B6F4D"/>
    <w:rsid w:val="002E73D5"/>
    <w:rsid w:val="00360E5B"/>
    <w:rsid w:val="00432E72"/>
    <w:rsid w:val="00676CB7"/>
    <w:rsid w:val="0073626B"/>
    <w:rsid w:val="007D250C"/>
    <w:rsid w:val="008F7185"/>
    <w:rsid w:val="009C57A4"/>
    <w:rsid w:val="00B8394A"/>
    <w:rsid w:val="00BC6286"/>
    <w:rsid w:val="00D10574"/>
    <w:rsid w:val="00DA05C6"/>
    <w:rsid w:val="00DE2756"/>
    <w:rsid w:val="00E5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11</cp:revision>
  <dcterms:created xsi:type="dcterms:W3CDTF">2017-06-06T03:22:00Z</dcterms:created>
  <dcterms:modified xsi:type="dcterms:W3CDTF">2017-09-06T03:07:00Z</dcterms:modified>
</cp:coreProperties>
</file>