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FD" w:rsidRDefault="001557FD" w:rsidP="0015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463" w:rsidRDefault="00513463" w:rsidP="00155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7FD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плане деятельности КСП </w:t>
      </w:r>
      <w:proofErr w:type="spellStart"/>
      <w:r w:rsidR="00522D94" w:rsidRPr="001557FD">
        <w:rPr>
          <w:rFonts w:ascii="Times New Roman" w:eastAsia="Times New Roman" w:hAnsi="Times New Roman" w:cs="Times New Roman"/>
          <w:b/>
          <w:sz w:val="28"/>
          <w:szCs w:val="28"/>
        </w:rPr>
        <w:t>Зиминского</w:t>
      </w:r>
      <w:proofErr w:type="spellEnd"/>
      <w:r w:rsidR="00522D94" w:rsidRPr="001557F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районного муниципального образования </w:t>
      </w:r>
      <w:r w:rsidRPr="001557F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2017 год</w:t>
      </w:r>
    </w:p>
    <w:p w:rsidR="001557FD" w:rsidRPr="001557FD" w:rsidRDefault="001557FD" w:rsidP="00155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463" w:rsidRPr="001557FD" w:rsidRDefault="00513463" w:rsidP="0015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7FD">
        <w:rPr>
          <w:rFonts w:ascii="Times New Roman" w:eastAsia="Times New Roman" w:hAnsi="Times New Roman" w:cs="Times New Roman"/>
          <w:sz w:val="28"/>
          <w:szCs w:val="28"/>
        </w:rPr>
        <w:t>В текущем году запланировано</w:t>
      </w:r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 xml:space="preserve"> проведение контрольных и экспертно-аналитических мероприятий</w:t>
      </w:r>
      <w:r w:rsidRPr="00155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7FD" w:rsidRDefault="001557FD" w:rsidP="0015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13463" w:rsidRPr="001557FD">
        <w:rPr>
          <w:rFonts w:ascii="Times New Roman" w:eastAsia="Times New Roman" w:hAnsi="Times New Roman" w:cs="Times New Roman"/>
          <w:sz w:val="28"/>
          <w:szCs w:val="28"/>
        </w:rPr>
        <w:t xml:space="preserve">КСП </w:t>
      </w:r>
      <w:proofErr w:type="spellStart"/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на основании запроса депутатов проведет проверку результативного,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 xml:space="preserve">эффективного и экономного использования средств бюджета в Муниципальном казенном учреждении «Центр хозяйственного обслуживания </w:t>
      </w:r>
      <w:proofErr w:type="spellStart"/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>Батаминского</w:t>
      </w:r>
      <w:proofErr w:type="spellEnd"/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 xml:space="preserve">за период 2015-2016 годов. </w:t>
      </w:r>
    </w:p>
    <w:p w:rsidR="0010598C" w:rsidRPr="001557FD" w:rsidRDefault="001557FD" w:rsidP="0015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представления мэра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>иминского</w:t>
      </w:r>
      <w:proofErr w:type="spellEnd"/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проверку результативного,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 xml:space="preserve">эффективного и экономного использования средств бюджета в МУ «Центр развития образования учреждений </w:t>
      </w:r>
      <w:proofErr w:type="spellStart"/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 xml:space="preserve">  за 2016 года и Аудит в сфере закупок</w:t>
      </w:r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>, в рамках полномочий,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 xml:space="preserve">определенных законом от 05.04.2013 </w:t>
      </w:r>
      <w:proofErr w:type="spellStart"/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>г.№</w:t>
      </w:r>
      <w:proofErr w:type="spellEnd"/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 xml:space="preserve"> 44-ФЗ «О контрактной системе в сфере закупок,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>работ и услуг для обеспечения государственных и муниципальных нужд» за 2016 год в</w:t>
      </w:r>
      <w:proofErr w:type="gramEnd"/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 xml:space="preserve"> МОУ СОШ </w:t>
      </w:r>
      <w:proofErr w:type="spellStart"/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>Хазанская</w:t>
      </w:r>
      <w:proofErr w:type="spellEnd"/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 xml:space="preserve"> школа.</w:t>
      </w:r>
    </w:p>
    <w:p w:rsidR="00513463" w:rsidRPr="001557FD" w:rsidRDefault="001557FD" w:rsidP="0015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Экспертно-аналитическая работа будет проводиться  по подготовке и проведению экспертизы на  годовой </w:t>
      </w:r>
      <w:r w:rsidR="00522D94" w:rsidRPr="00155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за 2016 год, подготовка заключений  на годовой отчет об исполнении бюджета за 2016 год по 12 сельским поселениям.</w:t>
      </w:r>
    </w:p>
    <w:p w:rsidR="001557FD" w:rsidRDefault="001557FD" w:rsidP="0015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 xml:space="preserve"> года будет проводиться экспертиза проектов решений Думы </w:t>
      </w:r>
      <w:proofErr w:type="spellStart"/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внесении изменений и дополнений в решение «О бюджете </w:t>
      </w:r>
      <w:proofErr w:type="spellStart"/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на 2017 год и плановый период 2018 и 2019 годов</w:t>
      </w:r>
      <w:proofErr w:type="gramStart"/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13463" w:rsidRPr="001557FD" w:rsidRDefault="001557FD" w:rsidP="0015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Э</w:t>
      </w:r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 xml:space="preserve">кспертиза проектов решения о бюджете на 2018 год и плановый период 2019 и 20120 годов </w:t>
      </w:r>
      <w:proofErr w:type="spellStart"/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и 12 сельских поселений. В случае  необходимости пройдут внеплановые мероприятия и ряд других мероприятий.</w:t>
      </w:r>
      <w:r w:rsidRPr="00155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463" w:rsidRPr="001557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Контрольно-счетной палате </w:t>
      </w:r>
      <w:proofErr w:type="spellStart"/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10598C" w:rsidRPr="001557FD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7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557FD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решением Думы </w:t>
      </w:r>
      <w:proofErr w:type="spellStart"/>
      <w:r w:rsidRPr="001557FD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155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27.06.2012 г. № 195</w:t>
      </w:r>
      <w:r w:rsidR="00513463" w:rsidRPr="001557FD">
        <w:rPr>
          <w:rFonts w:ascii="Times New Roman" w:eastAsia="Times New Roman" w:hAnsi="Times New Roman" w:cs="Times New Roman"/>
          <w:sz w:val="28"/>
          <w:szCs w:val="28"/>
        </w:rPr>
        <w:t xml:space="preserve">, отчеты и заключения по результатам </w:t>
      </w:r>
      <w:r w:rsidRPr="00155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463" w:rsidRPr="001557FD">
        <w:rPr>
          <w:rFonts w:ascii="Times New Roman" w:eastAsia="Times New Roman" w:hAnsi="Times New Roman" w:cs="Times New Roman"/>
          <w:sz w:val="28"/>
          <w:szCs w:val="28"/>
        </w:rPr>
        <w:t>контрольных и экспертно</w:t>
      </w:r>
      <w:r w:rsidRPr="00155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463" w:rsidRPr="001557FD">
        <w:rPr>
          <w:rFonts w:ascii="Times New Roman" w:eastAsia="Times New Roman" w:hAnsi="Times New Roman" w:cs="Times New Roman"/>
          <w:sz w:val="28"/>
          <w:szCs w:val="28"/>
        </w:rPr>
        <w:t>-аналитических мероприятий направляются</w:t>
      </w:r>
      <w:r w:rsidRPr="001557FD">
        <w:rPr>
          <w:rFonts w:ascii="Times New Roman" w:eastAsia="Times New Roman" w:hAnsi="Times New Roman" w:cs="Times New Roman"/>
          <w:sz w:val="28"/>
          <w:szCs w:val="28"/>
        </w:rPr>
        <w:t xml:space="preserve">  мэру </w:t>
      </w:r>
      <w:proofErr w:type="spellStart"/>
      <w:r w:rsidRPr="001557FD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1557FD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7F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Думы </w:t>
      </w:r>
      <w:proofErr w:type="spellStart"/>
      <w:r w:rsidRPr="001557FD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155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  <w:r w:rsidR="00513463" w:rsidRPr="00155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513463" w:rsidRPr="001557FD" w:rsidSect="00B9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463"/>
    <w:rsid w:val="0005292E"/>
    <w:rsid w:val="0010598C"/>
    <w:rsid w:val="001557FD"/>
    <w:rsid w:val="00513463"/>
    <w:rsid w:val="00522D94"/>
    <w:rsid w:val="00B9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3</cp:revision>
  <dcterms:created xsi:type="dcterms:W3CDTF">2017-02-01T06:19:00Z</dcterms:created>
  <dcterms:modified xsi:type="dcterms:W3CDTF">2017-02-01T06:51:00Z</dcterms:modified>
</cp:coreProperties>
</file>